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5A0" w:rsidRPr="00893E72" w:rsidRDefault="00AB7EC2" w:rsidP="008B5997">
      <w:pPr>
        <w:spacing w:before="100" w:after="0" w:line="240" w:lineRule="auto"/>
        <w:rPr>
          <w:rFonts w:ascii="Courier New" w:hAnsi="Courier New" w:cs="Courier New"/>
          <w:sz w:val="24"/>
          <w:szCs w:val="24"/>
        </w:rPr>
      </w:pPr>
      <w:r w:rsidRPr="00893E72">
        <w:rPr>
          <w:rFonts w:ascii="Courier New" w:hAnsi="Courier New" w:cs="Courier New"/>
          <w:sz w:val="24"/>
          <w:szCs w:val="24"/>
        </w:rPr>
        <w:t xml:space="preserve">Fecha de informe: </w:t>
      </w:r>
      <w:r w:rsidR="00110077" w:rsidRPr="00893E72">
        <w:rPr>
          <w:rFonts w:ascii="Courier New" w:hAnsi="Courier New" w:cs="Courier New"/>
          <w:noProof/>
          <w:sz w:val="24"/>
          <w:szCs w:val="24"/>
        </w:rPr>
        <w:t>13 de enero de 2023</w:t>
      </w:r>
    </w:p>
    <w:p w:rsidR="009525A0" w:rsidRPr="00893E72" w:rsidRDefault="009525A0" w:rsidP="008B5997">
      <w:pPr>
        <w:spacing w:before="100" w:after="0" w:line="240" w:lineRule="auto"/>
        <w:rPr>
          <w:rFonts w:ascii="Courier New" w:hAnsi="Courier New" w:cs="Courier New"/>
          <w:sz w:val="24"/>
          <w:szCs w:val="24"/>
        </w:rPr>
      </w:pPr>
    </w:p>
    <w:p w:rsidR="00B00F75" w:rsidRPr="00893E72" w:rsidRDefault="00787539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  <w:r w:rsidRPr="00893E72">
        <w:rPr>
          <w:rFonts w:ascii="Courier New" w:hAnsi="Courier New" w:cs="Courier New"/>
          <w:sz w:val="26"/>
          <w:szCs w:val="24"/>
        </w:rPr>
        <w:t xml:space="preserve">En la Ciudad Autónoma de Ceuta hasta la fecha se han diagnosticado </w:t>
      </w:r>
      <w:r w:rsidR="00110077" w:rsidRPr="00893E72">
        <w:rPr>
          <w:rFonts w:ascii="Courier New" w:hAnsi="Courier New" w:cs="Courier New"/>
          <w:b/>
          <w:noProof/>
          <w:sz w:val="26"/>
          <w:szCs w:val="24"/>
        </w:rPr>
        <w:t>24624</w:t>
      </w:r>
      <w:r w:rsidRPr="00893E72">
        <w:rPr>
          <w:rFonts w:ascii="Courier New" w:hAnsi="Courier New" w:cs="Courier New"/>
          <w:sz w:val="26"/>
          <w:szCs w:val="24"/>
        </w:rPr>
        <w:t xml:space="preserve"> casos</w:t>
      </w:r>
      <w:r w:rsidR="009B615D" w:rsidRPr="00893E72">
        <w:rPr>
          <w:rFonts w:ascii="Courier New" w:hAnsi="Courier New" w:cs="Courier New"/>
          <w:sz w:val="26"/>
          <w:szCs w:val="24"/>
        </w:rPr>
        <w:t xml:space="preserve"> acumulados</w:t>
      </w:r>
      <w:r w:rsidRPr="00893E72">
        <w:rPr>
          <w:rFonts w:ascii="Courier New" w:hAnsi="Courier New" w:cs="Courier New"/>
          <w:sz w:val="26"/>
          <w:szCs w:val="24"/>
        </w:rPr>
        <w:t xml:space="preserve"> de COVID-19.</w:t>
      </w:r>
    </w:p>
    <w:p w:rsidR="00B00F75" w:rsidRPr="00893E72" w:rsidRDefault="00787539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  <w:r w:rsidRPr="00893E72">
        <w:rPr>
          <w:rFonts w:ascii="Courier New" w:hAnsi="Courier New" w:cs="Courier New"/>
          <w:sz w:val="26"/>
          <w:szCs w:val="24"/>
        </w:rPr>
        <w:t>El número total de fallecidos es de</w:t>
      </w:r>
      <w:r w:rsidR="00B00F75" w:rsidRPr="00893E72">
        <w:rPr>
          <w:rFonts w:ascii="Courier New" w:hAnsi="Courier New" w:cs="Courier New"/>
          <w:sz w:val="26"/>
          <w:szCs w:val="24"/>
        </w:rPr>
        <w:t xml:space="preserve"> </w:t>
      </w:r>
      <w:r w:rsidR="008F0FC6" w:rsidRPr="00893E72">
        <w:rPr>
          <w:rFonts w:ascii="Courier New" w:hAnsi="Courier New" w:cs="Courier New"/>
          <w:noProof/>
          <w:sz w:val="26"/>
          <w:szCs w:val="24"/>
        </w:rPr>
        <w:t>194</w:t>
      </w:r>
      <w:r w:rsidRPr="00893E72">
        <w:rPr>
          <w:rFonts w:ascii="Courier New" w:hAnsi="Courier New" w:cs="Courier New"/>
          <w:sz w:val="26"/>
          <w:szCs w:val="24"/>
        </w:rPr>
        <w:t>.</w:t>
      </w:r>
    </w:p>
    <w:p w:rsidR="00916B20" w:rsidRPr="00893E72" w:rsidRDefault="00916B20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  <w:r w:rsidRPr="00893E72">
        <w:rPr>
          <w:rFonts w:ascii="Courier New" w:hAnsi="Courier New" w:cs="Courier New"/>
          <w:sz w:val="26"/>
          <w:szCs w:val="24"/>
        </w:rPr>
        <w:t>** Casos nuevos notificados desde el último informe:</w:t>
      </w:r>
      <w:r w:rsidR="004F59D1" w:rsidRPr="00893E72">
        <w:rPr>
          <w:rFonts w:ascii="Courier New" w:hAnsi="Courier New" w:cs="Courier New"/>
          <w:sz w:val="26"/>
          <w:szCs w:val="24"/>
        </w:rPr>
        <w:t xml:space="preserve"> </w:t>
      </w:r>
      <w:r w:rsidR="00B40067" w:rsidRPr="00893E72">
        <w:rPr>
          <w:rFonts w:ascii="Courier New" w:hAnsi="Courier New" w:cs="Courier New"/>
          <w:noProof/>
          <w:sz w:val="26"/>
          <w:szCs w:val="24"/>
        </w:rPr>
        <w:t>18</w:t>
      </w:r>
    </w:p>
    <w:p w:rsidR="00E52E1F" w:rsidRPr="00893E72" w:rsidRDefault="00E52E1F" w:rsidP="00E52E1F">
      <w:pPr>
        <w:spacing w:before="100" w:after="0"/>
        <w:rPr>
          <w:rFonts w:ascii="Courier New" w:hAnsi="Courier New" w:cs="Courier New"/>
          <w:sz w:val="26"/>
          <w:szCs w:val="24"/>
        </w:rPr>
      </w:pPr>
      <w:bookmarkStart w:id="0" w:name="_GoBack"/>
      <w:bookmarkEnd w:id="0"/>
      <w:r w:rsidRPr="00893E72">
        <w:rPr>
          <w:rFonts w:ascii="Courier New" w:hAnsi="Courier New" w:cs="Courier New"/>
          <w:sz w:val="26"/>
          <w:szCs w:val="24"/>
        </w:rPr>
        <w:t xml:space="preserve">Datos consolidados el </w:t>
      </w:r>
      <w:r w:rsidR="00B40067" w:rsidRPr="00893E72">
        <w:rPr>
          <w:rFonts w:ascii="Courier New" w:hAnsi="Courier New" w:cs="Courier New"/>
          <w:sz w:val="26"/>
          <w:szCs w:val="24"/>
        </w:rPr>
        <w:t>12-01-2023</w:t>
      </w:r>
    </w:p>
    <w:p w:rsidR="00E52E1F" w:rsidRPr="00893E72" w:rsidRDefault="00E52E1F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tbl>
      <w:tblPr>
        <w:tblStyle w:val="GridTable4Accent1"/>
        <w:tblW w:w="9775" w:type="dxa"/>
        <w:jc w:val="center"/>
        <w:tblLook w:val="04A0" w:firstRow="1" w:lastRow="0" w:firstColumn="1" w:lastColumn="0" w:noHBand="0" w:noVBand="1"/>
      </w:tblPr>
      <w:tblGrid>
        <w:gridCol w:w="945"/>
        <w:gridCol w:w="1153"/>
        <w:gridCol w:w="3057"/>
        <w:gridCol w:w="885"/>
        <w:gridCol w:w="997"/>
        <w:gridCol w:w="2738"/>
      </w:tblGrid>
      <w:tr w:rsidR="00E52E1F" w:rsidRPr="00893E72" w:rsidTr="00BC13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5" w:type="dxa"/>
            <w:gridSpan w:val="6"/>
          </w:tcPr>
          <w:p w:rsidR="00E52E1F" w:rsidRPr="00893E72" w:rsidRDefault="00E52E1F" w:rsidP="00BC13AB">
            <w:pPr>
              <w:spacing w:before="100" w:after="0"/>
              <w:jc w:val="center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CASOS CONFIRMADOS COVID19-POBLACIÓN MAYOR 60 AÑOS</w:t>
            </w:r>
          </w:p>
        </w:tc>
      </w:tr>
      <w:tr w:rsidR="00E52E1F" w:rsidRPr="00893E72" w:rsidTr="00BC13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0" w:type="dxa"/>
            <w:gridSpan w:val="3"/>
          </w:tcPr>
          <w:p w:rsidR="00E52E1F" w:rsidRPr="00893E72" w:rsidRDefault="00E52E1F" w:rsidP="00BC13AB">
            <w:pPr>
              <w:spacing w:before="100" w:after="0"/>
              <w:jc w:val="center"/>
              <w:rPr>
                <w:rFonts w:ascii="Courier New" w:hAnsi="Courier New" w:cs="Courier New"/>
                <w:sz w:val="22"/>
              </w:rPr>
            </w:pPr>
            <w:r w:rsidRPr="00893E72">
              <w:rPr>
                <w:rFonts w:ascii="Courier New" w:hAnsi="Courier New" w:cs="Courier New"/>
                <w:sz w:val="22"/>
              </w:rPr>
              <w:t>CASOS DIAGNOSTICADOS EN LOS ÚLTIMOS 14 DÍAS</w:t>
            </w:r>
          </w:p>
        </w:tc>
        <w:tc>
          <w:tcPr>
            <w:tcW w:w="4605" w:type="dxa"/>
            <w:gridSpan w:val="3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2"/>
              </w:rPr>
            </w:pPr>
            <w:r w:rsidRPr="00893E72">
              <w:rPr>
                <w:rFonts w:ascii="Courier New" w:hAnsi="Courier New" w:cs="Courier New"/>
                <w:b/>
                <w:bCs/>
                <w:sz w:val="22"/>
              </w:rPr>
              <w:t>CASOS DIAGNOSTICADOS EN LOS ÚLTIMOS 7 DÍAS</w:t>
            </w:r>
          </w:p>
        </w:tc>
      </w:tr>
      <w:tr w:rsidR="00E52E1F" w:rsidRPr="00893E72" w:rsidTr="00BC13A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E52E1F" w:rsidRPr="00893E72" w:rsidRDefault="00E52E1F" w:rsidP="00BC13AB">
            <w:pPr>
              <w:spacing w:before="100" w:after="0"/>
              <w:jc w:val="center"/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Nº</w:t>
            </w:r>
          </w:p>
        </w:tc>
        <w:tc>
          <w:tcPr>
            <w:tcW w:w="99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I.A</w:t>
            </w:r>
          </w:p>
        </w:tc>
        <w:tc>
          <w:tcPr>
            <w:tcW w:w="3185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RIESGO</w:t>
            </w:r>
          </w:p>
        </w:tc>
        <w:tc>
          <w:tcPr>
            <w:tcW w:w="926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Nº</w:t>
            </w:r>
          </w:p>
        </w:tc>
        <w:tc>
          <w:tcPr>
            <w:tcW w:w="850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I.A</w:t>
            </w:r>
          </w:p>
        </w:tc>
        <w:tc>
          <w:tcPr>
            <w:tcW w:w="2829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RIESGO</w:t>
            </w:r>
          </w:p>
        </w:tc>
      </w:tr>
      <w:tr w:rsidR="00E52E1F" w:rsidRPr="00893E72" w:rsidTr="00BC13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" w:type="dxa"/>
          </w:tcPr>
          <w:p w:rsidR="00E52E1F" w:rsidRPr="00893E72" w:rsidRDefault="00E52E1F" w:rsidP="00BC13AB">
            <w:pPr>
              <w:spacing w:before="100" w:after="0"/>
              <w:jc w:val="center"/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 w:val="0"/>
                <w:bCs w:val="0"/>
                <w:noProof/>
                <w:sz w:val="26"/>
                <w:szCs w:val="24"/>
              </w:rPr>
              <w:t>24</w:t>
            </w:r>
          </w:p>
        </w:tc>
        <w:tc>
          <w:tcPr>
            <w:tcW w:w="99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158,14</w:t>
            </w:r>
          </w:p>
        </w:tc>
        <w:tc>
          <w:tcPr>
            <w:tcW w:w="3185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CIRCULACIÓN CONTROLADA</w:t>
            </w:r>
          </w:p>
        </w:tc>
        <w:tc>
          <w:tcPr>
            <w:tcW w:w="926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7</w:t>
            </w:r>
          </w:p>
        </w:tc>
        <w:tc>
          <w:tcPr>
            <w:tcW w:w="850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46,13</w:t>
            </w:r>
          </w:p>
        </w:tc>
        <w:tc>
          <w:tcPr>
            <w:tcW w:w="2829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CIRCULACIÓN CONTROLADA</w:t>
            </w:r>
          </w:p>
        </w:tc>
      </w:tr>
    </w:tbl>
    <w:p w:rsidR="00916B20" w:rsidRPr="00893E72" w:rsidRDefault="00916B20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tbl>
      <w:tblPr>
        <w:tblStyle w:val="GridTable4Accent1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E52E1F" w:rsidRPr="00893E72" w:rsidTr="00BC13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gridSpan w:val="6"/>
          </w:tcPr>
          <w:p w:rsidR="00E52E1F" w:rsidRPr="00893E72" w:rsidRDefault="00E52E1F" w:rsidP="00BC13AB">
            <w:pPr>
              <w:spacing w:before="100" w:after="0"/>
              <w:jc w:val="center"/>
              <w:rPr>
                <w:rFonts w:ascii="Courier New" w:hAnsi="Courier New" w:cs="Courier New"/>
                <w:sz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INCIDENCIA ACUMULADA &gt;60 AÑOS POR GRUPO DE EDAD</w:t>
            </w:r>
          </w:p>
        </w:tc>
      </w:tr>
      <w:tr w:rsidR="00E52E1F" w:rsidRPr="00893E72" w:rsidTr="00BC13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7" w:type="dxa"/>
            <w:gridSpan w:val="3"/>
          </w:tcPr>
          <w:p w:rsidR="00E52E1F" w:rsidRPr="00893E72" w:rsidRDefault="00E52E1F" w:rsidP="00BC13AB">
            <w:pPr>
              <w:spacing w:before="100" w:after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INCIDENCIA ACUMULADA A 14 DÍAS</w:t>
            </w:r>
          </w:p>
        </w:tc>
        <w:tc>
          <w:tcPr>
            <w:tcW w:w="5229" w:type="dxa"/>
            <w:gridSpan w:val="3"/>
          </w:tcPr>
          <w:p w:rsidR="00E52E1F" w:rsidRPr="00893E72" w:rsidRDefault="00E52E1F" w:rsidP="00BC13AB">
            <w:pPr>
              <w:spacing w:before="10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/>
                <w:bCs/>
                <w:sz w:val="26"/>
                <w:szCs w:val="24"/>
              </w:rPr>
              <w:t>INCIDENCIA ACUMULADA A 7 DÍAS</w:t>
            </w:r>
          </w:p>
        </w:tc>
      </w:tr>
      <w:tr w:rsidR="00E52E1F" w:rsidRPr="00893E72" w:rsidTr="00BC13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2" w:type="dxa"/>
          </w:tcPr>
          <w:p w:rsidR="00E52E1F" w:rsidRPr="00893E72" w:rsidRDefault="00E52E1F" w:rsidP="00BC13AB">
            <w:pPr>
              <w:spacing w:before="100" w:after="0"/>
              <w:jc w:val="center"/>
              <w:rPr>
                <w:rFonts w:ascii="Courier New" w:hAnsi="Courier New" w:cs="Courier New"/>
                <w:sz w:val="22"/>
              </w:rPr>
            </w:pPr>
            <w:r w:rsidRPr="00893E72">
              <w:rPr>
                <w:rFonts w:ascii="Courier New" w:hAnsi="Courier New" w:cs="Courier New"/>
                <w:sz w:val="22"/>
              </w:rPr>
              <w:t>60-69 AÑOS</w:t>
            </w:r>
          </w:p>
        </w:tc>
        <w:tc>
          <w:tcPr>
            <w:tcW w:w="1742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2"/>
              </w:rPr>
            </w:pPr>
            <w:r w:rsidRPr="00893E72">
              <w:rPr>
                <w:rFonts w:ascii="Courier New" w:hAnsi="Courier New" w:cs="Courier New"/>
                <w:b/>
                <w:bCs/>
                <w:sz w:val="22"/>
              </w:rPr>
              <w:t>70-79 AÑOS</w:t>
            </w:r>
          </w:p>
        </w:tc>
        <w:tc>
          <w:tcPr>
            <w:tcW w:w="17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2"/>
              </w:rPr>
            </w:pPr>
            <w:r w:rsidRPr="00893E72">
              <w:rPr>
                <w:rFonts w:ascii="Courier New" w:hAnsi="Courier New" w:cs="Courier New"/>
                <w:b/>
                <w:bCs/>
                <w:sz w:val="22"/>
              </w:rPr>
              <w:t>&gt;80 AÑOS</w:t>
            </w:r>
          </w:p>
        </w:tc>
        <w:tc>
          <w:tcPr>
            <w:tcW w:w="17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2"/>
              </w:rPr>
            </w:pPr>
            <w:r w:rsidRPr="00893E72">
              <w:rPr>
                <w:rFonts w:ascii="Courier New" w:hAnsi="Courier New" w:cs="Courier New"/>
                <w:b/>
                <w:bCs/>
                <w:sz w:val="22"/>
              </w:rPr>
              <w:t>60-69 AÑOS</w:t>
            </w:r>
          </w:p>
        </w:tc>
        <w:tc>
          <w:tcPr>
            <w:tcW w:w="17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2"/>
              </w:rPr>
            </w:pPr>
            <w:r w:rsidRPr="00893E72">
              <w:rPr>
                <w:rFonts w:ascii="Courier New" w:hAnsi="Courier New" w:cs="Courier New"/>
                <w:b/>
                <w:bCs/>
                <w:sz w:val="22"/>
              </w:rPr>
              <w:t>70-79 AÑOS</w:t>
            </w:r>
          </w:p>
        </w:tc>
        <w:tc>
          <w:tcPr>
            <w:tcW w:w="17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2"/>
              </w:rPr>
            </w:pPr>
            <w:r w:rsidRPr="00893E72">
              <w:rPr>
                <w:rFonts w:ascii="Courier New" w:hAnsi="Courier New" w:cs="Courier New"/>
                <w:b/>
                <w:bCs/>
                <w:sz w:val="22"/>
              </w:rPr>
              <w:t>&gt;80 AÑOS</w:t>
            </w:r>
          </w:p>
        </w:tc>
      </w:tr>
      <w:tr w:rsidR="00E52E1F" w:rsidRPr="00893E72" w:rsidTr="00BC13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2" w:type="dxa"/>
          </w:tcPr>
          <w:p w:rsidR="00E52E1F" w:rsidRPr="00893E72" w:rsidRDefault="00E52E1F" w:rsidP="00BC13AB">
            <w:pPr>
              <w:spacing w:before="100" w:after="0"/>
              <w:jc w:val="center"/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 w:val="0"/>
                <w:bCs w:val="0"/>
                <w:noProof/>
                <w:sz w:val="26"/>
                <w:szCs w:val="24"/>
              </w:rPr>
              <w:t>157,94</w:t>
            </w:r>
          </w:p>
        </w:tc>
        <w:tc>
          <w:tcPr>
            <w:tcW w:w="1742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185,74</w:t>
            </w:r>
          </w:p>
        </w:tc>
        <w:tc>
          <w:tcPr>
            <w:tcW w:w="17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113,72</w:t>
            </w:r>
          </w:p>
        </w:tc>
        <w:tc>
          <w:tcPr>
            <w:tcW w:w="17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48,6</w:t>
            </w:r>
          </w:p>
        </w:tc>
        <w:tc>
          <w:tcPr>
            <w:tcW w:w="17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23,22</w:t>
            </w:r>
          </w:p>
        </w:tc>
        <w:tc>
          <w:tcPr>
            <w:tcW w:w="17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75,82</w:t>
            </w:r>
          </w:p>
        </w:tc>
      </w:tr>
    </w:tbl>
    <w:p w:rsidR="00E52E1F" w:rsidRPr="00893E72" w:rsidRDefault="00E52E1F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tbl>
      <w:tblPr>
        <w:tblStyle w:val="GridTable4Accent1"/>
        <w:tblW w:w="0" w:type="auto"/>
        <w:tblLook w:val="04A0" w:firstRow="1" w:lastRow="0" w:firstColumn="1" w:lastColumn="0" w:noHBand="0" w:noVBand="1"/>
      </w:tblPr>
      <w:tblGrid>
        <w:gridCol w:w="1309"/>
        <w:gridCol w:w="1699"/>
        <w:gridCol w:w="1699"/>
        <w:gridCol w:w="1433"/>
        <w:gridCol w:w="1599"/>
        <w:gridCol w:w="1599"/>
        <w:gridCol w:w="1344"/>
      </w:tblGrid>
      <w:tr w:rsidR="00E52E1F" w:rsidRPr="00893E72" w:rsidTr="00BC13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gridSpan w:val="7"/>
          </w:tcPr>
          <w:p w:rsidR="00E52E1F" w:rsidRPr="00893E72" w:rsidRDefault="00E52E1F" w:rsidP="00BC13AB">
            <w:pPr>
              <w:spacing w:before="100" w:after="0"/>
              <w:jc w:val="center"/>
              <w:rPr>
                <w:rFonts w:ascii="Courier New" w:hAnsi="Courier New" w:cs="Courier New"/>
                <w:sz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INCIDENCIA ACUMULADA &gt;60 AÑOS POR GRUPO DE EDAD Y SEXO</w:t>
            </w:r>
          </w:p>
        </w:tc>
      </w:tr>
      <w:tr w:rsidR="00E52E1F" w:rsidRPr="00893E72" w:rsidTr="00BC13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12" w:type="dxa"/>
            <w:gridSpan w:val="4"/>
          </w:tcPr>
          <w:p w:rsidR="00E52E1F" w:rsidRPr="00893E72" w:rsidRDefault="00E52E1F" w:rsidP="00BC13AB">
            <w:pPr>
              <w:spacing w:before="100" w:after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INCIDENCIA ACUMULADA A 14 DÍAS</w:t>
            </w:r>
          </w:p>
        </w:tc>
        <w:tc>
          <w:tcPr>
            <w:tcW w:w="4644" w:type="dxa"/>
            <w:gridSpan w:val="3"/>
          </w:tcPr>
          <w:p w:rsidR="00E52E1F" w:rsidRPr="00893E72" w:rsidRDefault="00E52E1F" w:rsidP="00BC13AB">
            <w:pPr>
              <w:spacing w:before="10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/>
                <w:bCs/>
                <w:sz w:val="26"/>
                <w:szCs w:val="24"/>
              </w:rPr>
              <w:t>INCIDENCIA ACUMULADA A 7 DÍAS</w:t>
            </w:r>
          </w:p>
        </w:tc>
      </w:tr>
      <w:tr w:rsidR="00E52E1F" w:rsidRPr="00893E72" w:rsidTr="00BC13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" w:type="dxa"/>
          </w:tcPr>
          <w:p w:rsidR="00E52E1F" w:rsidRPr="00893E72" w:rsidRDefault="00E52E1F" w:rsidP="00BC13AB">
            <w:pPr>
              <w:spacing w:before="100" w:after="0"/>
              <w:jc w:val="center"/>
              <w:rPr>
                <w:rFonts w:ascii="Courier New" w:hAnsi="Courier New" w:cs="Courier New"/>
                <w:sz w:val="22"/>
              </w:rPr>
            </w:pPr>
            <w:r w:rsidRPr="00893E72">
              <w:rPr>
                <w:rFonts w:ascii="Courier New" w:hAnsi="Courier New" w:cs="Courier New"/>
                <w:sz w:val="22"/>
              </w:rPr>
              <w:t>SEXO</w:t>
            </w:r>
          </w:p>
        </w:tc>
        <w:tc>
          <w:tcPr>
            <w:tcW w:w="1738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2"/>
              </w:rPr>
            </w:pPr>
            <w:r w:rsidRPr="00893E72">
              <w:rPr>
                <w:rFonts w:ascii="Courier New" w:hAnsi="Courier New" w:cs="Courier New"/>
                <w:b/>
                <w:bCs/>
                <w:sz w:val="22"/>
              </w:rPr>
              <w:t>60-69 AÑOS</w:t>
            </w:r>
          </w:p>
        </w:tc>
        <w:tc>
          <w:tcPr>
            <w:tcW w:w="1738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2"/>
              </w:rPr>
            </w:pPr>
            <w:r w:rsidRPr="00893E72">
              <w:rPr>
                <w:rFonts w:ascii="Courier New" w:hAnsi="Courier New" w:cs="Courier New"/>
                <w:b/>
                <w:bCs/>
                <w:sz w:val="22"/>
              </w:rPr>
              <w:t>70-79 AÑOS</w:t>
            </w:r>
          </w:p>
        </w:tc>
        <w:tc>
          <w:tcPr>
            <w:tcW w:w="145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2"/>
              </w:rPr>
            </w:pPr>
            <w:r w:rsidRPr="00893E72">
              <w:rPr>
                <w:rFonts w:ascii="Courier New" w:hAnsi="Courier New" w:cs="Courier New"/>
                <w:b/>
                <w:bCs/>
                <w:sz w:val="22"/>
              </w:rPr>
              <w:t>&gt;80 AÑOS</w:t>
            </w:r>
          </w:p>
        </w:tc>
        <w:tc>
          <w:tcPr>
            <w:tcW w:w="16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2"/>
              </w:rPr>
            </w:pPr>
            <w:r w:rsidRPr="00893E72">
              <w:rPr>
                <w:rFonts w:ascii="Courier New" w:hAnsi="Courier New" w:cs="Courier New"/>
                <w:b/>
                <w:bCs/>
                <w:sz w:val="22"/>
              </w:rPr>
              <w:t>60-69 AÑOS</w:t>
            </w:r>
          </w:p>
        </w:tc>
        <w:tc>
          <w:tcPr>
            <w:tcW w:w="16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2"/>
              </w:rPr>
            </w:pPr>
            <w:r w:rsidRPr="00893E72">
              <w:rPr>
                <w:rFonts w:ascii="Courier New" w:hAnsi="Courier New" w:cs="Courier New"/>
                <w:b/>
                <w:bCs/>
                <w:sz w:val="22"/>
              </w:rPr>
              <w:t>70-79 AÑOS</w:t>
            </w:r>
          </w:p>
        </w:tc>
        <w:tc>
          <w:tcPr>
            <w:tcW w:w="1358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b/>
                <w:bCs/>
                <w:sz w:val="22"/>
              </w:rPr>
            </w:pPr>
            <w:r w:rsidRPr="00893E72">
              <w:rPr>
                <w:rFonts w:ascii="Courier New" w:hAnsi="Courier New" w:cs="Courier New"/>
                <w:b/>
                <w:bCs/>
                <w:sz w:val="22"/>
              </w:rPr>
              <w:t>&gt;80 AÑOS</w:t>
            </w:r>
          </w:p>
        </w:tc>
      </w:tr>
      <w:tr w:rsidR="00E52E1F" w:rsidRPr="00893E72" w:rsidTr="00BC13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" w:type="dxa"/>
          </w:tcPr>
          <w:p w:rsidR="00E52E1F" w:rsidRPr="00893E72" w:rsidRDefault="00E52E1F" w:rsidP="00BC13AB">
            <w:pPr>
              <w:spacing w:before="100" w:after="0"/>
              <w:jc w:val="center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HOMBRES</w:t>
            </w:r>
          </w:p>
        </w:tc>
        <w:tc>
          <w:tcPr>
            <w:tcW w:w="1738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167,18</w:t>
            </w:r>
          </w:p>
        </w:tc>
        <w:tc>
          <w:tcPr>
            <w:tcW w:w="1738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200,1</w:t>
            </w:r>
          </w:p>
        </w:tc>
        <w:tc>
          <w:tcPr>
            <w:tcW w:w="145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212,54</w:t>
            </w:r>
          </w:p>
        </w:tc>
        <w:tc>
          <w:tcPr>
            <w:tcW w:w="16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47,77</w:t>
            </w:r>
          </w:p>
        </w:tc>
        <w:tc>
          <w:tcPr>
            <w:tcW w:w="16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0,0</w:t>
            </w:r>
          </w:p>
        </w:tc>
        <w:tc>
          <w:tcPr>
            <w:tcW w:w="1358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106,27</w:t>
            </w:r>
          </w:p>
        </w:tc>
      </w:tr>
      <w:tr w:rsidR="00E52E1F" w:rsidRPr="00893E72" w:rsidTr="00BC13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" w:type="dxa"/>
          </w:tcPr>
          <w:p w:rsidR="00E52E1F" w:rsidRPr="00893E72" w:rsidRDefault="00E52E1F" w:rsidP="00BC13AB">
            <w:pPr>
              <w:spacing w:before="100" w:after="0"/>
              <w:jc w:val="center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MUJERES</w:t>
            </w:r>
          </w:p>
        </w:tc>
        <w:tc>
          <w:tcPr>
            <w:tcW w:w="1738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148,37</w:t>
            </w:r>
          </w:p>
        </w:tc>
        <w:tc>
          <w:tcPr>
            <w:tcW w:w="1738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173,31</w:t>
            </w:r>
          </w:p>
        </w:tc>
        <w:tc>
          <w:tcPr>
            <w:tcW w:w="145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58,93</w:t>
            </w:r>
          </w:p>
        </w:tc>
        <w:tc>
          <w:tcPr>
            <w:tcW w:w="16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49,46</w:t>
            </w:r>
          </w:p>
        </w:tc>
        <w:tc>
          <w:tcPr>
            <w:tcW w:w="1643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43,33</w:t>
            </w:r>
          </w:p>
        </w:tc>
        <w:tc>
          <w:tcPr>
            <w:tcW w:w="1358" w:type="dxa"/>
          </w:tcPr>
          <w:p w:rsidR="00E52E1F" w:rsidRPr="00893E72" w:rsidRDefault="00E52E1F" w:rsidP="00BC13AB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58,93</w:t>
            </w:r>
          </w:p>
        </w:tc>
      </w:tr>
    </w:tbl>
    <w:p w:rsidR="00916B20" w:rsidRPr="00893E72" w:rsidRDefault="00916B20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D92028" w:rsidRPr="00893E72" w:rsidRDefault="00684AC1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  <w:r w:rsidRPr="00893E72">
        <w:rPr>
          <w:rFonts w:ascii="Courier New" w:hAnsi="Courier New" w:cs="Courier New"/>
          <w:noProof/>
          <w:lang w:eastAsia="es-ES"/>
        </w:rPr>
        <w:lastRenderedPageBreak/>
        <w:drawing>
          <wp:inline distT="0" distB="0" distL="0" distR="0" wp14:anchorId="4367075F" wp14:editId="6292B2CF">
            <wp:extent cx="5612130" cy="3307080"/>
            <wp:effectExtent l="0" t="0" r="26670" b="26670"/>
            <wp:docPr id="5" name="Gráfico 5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B4F63" w:rsidRPr="00893E72" w:rsidRDefault="00FB4F63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155360" w:rsidRPr="00893E72" w:rsidRDefault="00155360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155360" w:rsidRPr="00893E72" w:rsidRDefault="00155360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FB4F63" w:rsidRPr="00893E72" w:rsidRDefault="00FB4F63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tbl>
      <w:tblPr>
        <w:tblStyle w:val="GridTable4Accent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B4F63" w:rsidRPr="00893E72" w:rsidTr="00BC13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FB4F63" w:rsidRPr="00893E72" w:rsidRDefault="00FB4F63" w:rsidP="00BC13AB">
            <w:pPr>
              <w:spacing w:before="100" w:after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4"/>
                <w:szCs w:val="24"/>
              </w:rPr>
              <w:t>NIVEL DE UTILIZACIÓN DE SERVICIOS ASISTENCIALES POR COVID-19</w:t>
            </w:r>
          </w:p>
        </w:tc>
      </w:tr>
      <w:tr w:rsidR="00FB4F63" w:rsidRPr="00893E72" w:rsidTr="00BC13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FB4F63" w:rsidRPr="00893E72" w:rsidRDefault="00FB4F63" w:rsidP="008C0714">
            <w:pPr>
              <w:tabs>
                <w:tab w:val="center" w:pos="5120"/>
              </w:tabs>
              <w:spacing w:before="100" w:after="0"/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Porce</w:t>
            </w:r>
            <w:r w:rsidR="008C0714"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ntaje de hospitalizados no UCI: 1,71%</w:t>
            </w:r>
            <w:r w:rsidR="008C0714" w:rsidRPr="00893E72">
              <w:rPr>
                <w:rFonts w:ascii="Courier New" w:hAnsi="Courier New" w:cs="Courier New"/>
                <w:noProof/>
                <w:sz w:val="26"/>
                <w:szCs w:val="24"/>
              </w:rPr>
              <w:t xml:space="preserve"> CIRCULACIÓN CONTROLADA</w:t>
            </w:r>
          </w:p>
        </w:tc>
      </w:tr>
      <w:tr w:rsidR="00FB4F63" w:rsidRPr="00893E72" w:rsidTr="00BC13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FB4F63" w:rsidRPr="00893E72" w:rsidRDefault="00FB4F63" w:rsidP="00BC13AB">
            <w:pPr>
              <w:spacing w:before="100" w:after="0"/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 xml:space="preserve">Tasa de nuevas hospitalizaciones 7 días: </w:t>
            </w:r>
            <w:r w:rsidRPr="00893E72">
              <w:rPr>
                <w:rFonts w:ascii="Courier New" w:hAnsi="Courier New" w:cs="Courier New"/>
                <w:b w:val="0"/>
                <w:bCs w:val="0"/>
                <w:noProof/>
                <w:sz w:val="26"/>
                <w:szCs w:val="24"/>
              </w:rPr>
              <w:t>4,79</w:t>
            </w:r>
            <w:r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 xml:space="preserve"> </w:t>
            </w: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CIRCULACIÓN CONTROLADA</w:t>
            </w:r>
          </w:p>
        </w:tc>
      </w:tr>
      <w:tr w:rsidR="00FB4F63" w:rsidRPr="00893E72" w:rsidTr="00BC13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FB4F63" w:rsidRPr="00893E72" w:rsidRDefault="00FB4F63" w:rsidP="00BC13AB">
            <w:pPr>
              <w:spacing w:before="100" w:after="0"/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Tasa de ocupación hospitalaria por 100.000 hab:</w:t>
            </w:r>
            <w:r w:rsidR="008C0714"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3,59</w:t>
            </w:r>
            <w:r w:rsidR="008C0714" w:rsidRPr="00893E72">
              <w:rPr>
                <w:rFonts w:ascii="Courier New" w:hAnsi="Courier New" w:cs="Courier New"/>
                <w:noProof/>
                <w:sz w:val="26"/>
                <w:szCs w:val="24"/>
              </w:rPr>
              <w:t xml:space="preserve"> CIRCULACIÓN CONTROLADA</w:t>
            </w:r>
          </w:p>
        </w:tc>
      </w:tr>
      <w:tr w:rsidR="00FB4F63" w:rsidRPr="00893E72" w:rsidTr="00BC13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FB4F63" w:rsidRPr="00893E72" w:rsidRDefault="00FB4F63" w:rsidP="00BC13AB">
            <w:pPr>
              <w:spacing w:before="100" w:after="0"/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Nº casos hospitalizados no UCI:</w:t>
            </w:r>
            <w:r w:rsidR="008C0714"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3</w:t>
            </w:r>
          </w:p>
        </w:tc>
      </w:tr>
      <w:tr w:rsidR="00FB4F63" w:rsidRPr="00893E72" w:rsidTr="00BC13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FB4F63" w:rsidRPr="00893E72" w:rsidRDefault="00FB4F63" w:rsidP="00BC13AB">
            <w:pPr>
              <w:spacing w:before="100" w:after="0"/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Porcentaje de hospitalizados en UCI:</w:t>
            </w:r>
            <w:r w:rsidR="008C0714"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5,88%</w:t>
            </w:r>
            <w:r w:rsidR="008C0714" w:rsidRPr="00893E72">
              <w:rPr>
                <w:rFonts w:ascii="Courier New" w:hAnsi="Courier New" w:cs="Courier New"/>
                <w:bCs w:val="0"/>
                <w:sz w:val="26"/>
                <w:szCs w:val="24"/>
              </w:rPr>
              <w:t>RIESGO BAJO</w:t>
            </w:r>
          </w:p>
        </w:tc>
      </w:tr>
      <w:tr w:rsidR="00FB4F63" w:rsidRPr="00893E72" w:rsidTr="00BC13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FB4F63" w:rsidRPr="00893E72" w:rsidRDefault="00FB4F63" w:rsidP="00BC13AB">
            <w:pPr>
              <w:spacing w:before="100" w:after="0"/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 xml:space="preserve">Tasa de nuevas hospitalizaciones UCI 7 días: </w:t>
            </w:r>
            <w:r w:rsidRPr="00893E72">
              <w:rPr>
                <w:rFonts w:ascii="Courier New" w:hAnsi="Courier New" w:cs="Courier New"/>
                <w:b w:val="0"/>
                <w:bCs w:val="0"/>
                <w:noProof/>
                <w:sz w:val="26"/>
                <w:szCs w:val="24"/>
              </w:rPr>
              <w:t>1,2</w:t>
            </w:r>
            <w:r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 xml:space="preserve"> </w:t>
            </w:r>
            <w:r w:rsidR="000C21BD" w:rsidRPr="00893E72">
              <w:rPr>
                <w:rFonts w:ascii="Courier New" w:hAnsi="Courier New" w:cs="Courier New"/>
                <w:bCs w:val="0"/>
                <w:sz w:val="26"/>
                <w:szCs w:val="24"/>
              </w:rPr>
              <w:t>RIESGO BAJO</w:t>
            </w:r>
          </w:p>
        </w:tc>
      </w:tr>
      <w:tr w:rsidR="00FB4F63" w:rsidRPr="00893E72" w:rsidTr="00BC13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FB4F63" w:rsidRPr="00893E72" w:rsidRDefault="00FB4F63" w:rsidP="00BC13AB">
            <w:pPr>
              <w:spacing w:before="100" w:after="0"/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Tasa de ocupación UCI por 100.000 hab:</w:t>
            </w:r>
            <w:r w:rsidR="008C0714"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1,20</w:t>
            </w:r>
            <w:r w:rsidR="000C21BD" w:rsidRPr="00893E72">
              <w:rPr>
                <w:rFonts w:ascii="Courier New" w:hAnsi="Courier New" w:cs="Courier New"/>
                <w:bCs w:val="0"/>
                <w:sz w:val="26"/>
                <w:szCs w:val="24"/>
              </w:rPr>
              <w:t xml:space="preserve"> RIESGO BAJO</w:t>
            </w:r>
          </w:p>
        </w:tc>
      </w:tr>
      <w:tr w:rsidR="00FB4F63" w:rsidRPr="00893E72" w:rsidTr="00BC13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FB4F63" w:rsidRPr="00893E72" w:rsidRDefault="00FB4F63" w:rsidP="00BC13AB">
            <w:pPr>
              <w:spacing w:before="100" w:after="0"/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Nº Casos hospitalizados UCI:</w:t>
            </w:r>
            <w:r w:rsidR="008C0714" w:rsidRPr="00893E72">
              <w:rPr>
                <w:rFonts w:ascii="Courier New" w:hAnsi="Courier New" w:cs="Courier New"/>
                <w:b w:val="0"/>
                <w:bCs w:val="0"/>
                <w:sz w:val="26"/>
                <w:szCs w:val="24"/>
              </w:rPr>
              <w:t>1</w:t>
            </w:r>
          </w:p>
        </w:tc>
      </w:tr>
    </w:tbl>
    <w:p w:rsidR="00867935" w:rsidRPr="00893E72" w:rsidRDefault="00867935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D15D65" w:rsidRPr="00893E72" w:rsidRDefault="00D15D65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D15D65" w:rsidRPr="00893E72" w:rsidRDefault="00D15D65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D15D65" w:rsidRPr="00893E72" w:rsidRDefault="00D15D65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D15D65" w:rsidRPr="00893E72" w:rsidRDefault="00D15D65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D15D65" w:rsidRPr="00893E72" w:rsidRDefault="00D15D65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D15D65" w:rsidRPr="00893E72" w:rsidRDefault="00D15D65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D15D65" w:rsidRPr="00893E72" w:rsidRDefault="00D15D65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D15D65" w:rsidRPr="00893E72" w:rsidRDefault="00D15D65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D15D65" w:rsidRPr="00893E72" w:rsidRDefault="00826AA8" w:rsidP="004C10DE">
      <w:pPr>
        <w:spacing w:before="100" w:after="0"/>
        <w:rPr>
          <w:rFonts w:ascii="Courier New" w:hAnsi="Courier New" w:cs="Courier New"/>
          <w:sz w:val="26"/>
          <w:szCs w:val="24"/>
        </w:rPr>
      </w:pPr>
      <w:r w:rsidRPr="00893E72">
        <w:rPr>
          <w:rFonts w:ascii="Courier New" w:hAnsi="Courier New" w:cs="Courier New"/>
          <w:noProof/>
          <w:lang w:eastAsia="es-ES"/>
        </w:rPr>
        <w:drawing>
          <wp:inline distT="0" distB="0" distL="0" distR="0" wp14:anchorId="30E28D3C" wp14:editId="7E510F0F">
            <wp:extent cx="5612130" cy="3813810"/>
            <wp:effectExtent l="0" t="0" r="26670" b="15240"/>
            <wp:docPr id="6" name="Gráfico 6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931B8" w:rsidRPr="00893E72" w:rsidRDefault="002931B8" w:rsidP="00C77242">
      <w:pPr>
        <w:spacing w:before="100" w:after="0"/>
        <w:rPr>
          <w:rFonts w:ascii="Courier New" w:hAnsi="Courier New" w:cs="Courier New"/>
          <w:sz w:val="26"/>
          <w:szCs w:val="24"/>
        </w:rPr>
      </w:pPr>
    </w:p>
    <w:tbl>
      <w:tblPr>
        <w:tblStyle w:val="GridTable4Accent1"/>
        <w:tblpPr w:leftFromText="141" w:rightFromText="141" w:vertAnchor="text" w:horzAnchor="margin" w:tblpXSpec="center" w:tblpY="14"/>
        <w:tblW w:w="9208" w:type="dxa"/>
        <w:tblLook w:val="04A0" w:firstRow="1" w:lastRow="0" w:firstColumn="1" w:lastColumn="0" w:noHBand="0" w:noVBand="1"/>
      </w:tblPr>
      <w:tblGrid>
        <w:gridCol w:w="2269"/>
        <w:gridCol w:w="3685"/>
        <w:gridCol w:w="3254"/>
      </w:tblGrid>
      <w:tr w:rsidR="00C77242" w:rsidRPr="00893E72" w:rsidTr="004955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8" w:type="dxa"/>
            <w:gridSpan w:val="3"/>
          </w:tcPr>
          <w:p w:rsidR="00C77242" w:rsidRPr="00893E72" w:rsidRDefault="00C77242" w:rsidP="00495534">
            <w:pPr>
              <w:spacing w:before="100" w:after="0"/>
              <w:jc w:val="center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CASOS FALLECIDOS</w:t>
            </w:r>
          </w:p>
        </w:tc>
      </w:tr>
      <w:tr w:rsidR="00C77242" w:rsidRPr="00893E72" w:rsidTr="004955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</w:tcPr>
          <w:p w:rsidR="00C77242" w:rsidRPr="00893E72" w:rsidRDefault="00C77242" w:rsidP="00495534">
            <w:pPr>
              <w:spacing w:before="100" w:after="0"/>
              <w:jc w:val="center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FALLECIDOS TOTALES</w:t>
            </w:r>
          </w:p>
        </w:tc>
        <w:tc>
          <w:tcPr>
            <w:tcW w:w="3685" w:type="dxa"/>
          </w:tcPr>
          <w:p w:rsidR="00C77242" w:rsidRPr="00893E72" w:rsidRDefault="00C77242" w:rsidP="00495534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CON FECHA DE DEFUNCION EN LOS ÚLTIMOS 7 DÍAS</w:t>
            </w:r>
          </w:p>
        </w:tc>
        <w:tc>
          <w:tcPr>
            <w:tcW w:w="3254" w:type="dxa"/>
          </w:tcPr>
          <w:p w:rsidR="00C77242" w:rsidRPr="00893E72" w:rsidRDefault="00C77242" w:rsidP="00495534">
            <w:pPr>
              <w:spacing w:before="10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sz w:val="26"/>
                <w:szCs w:val="24"/>
              </w:rPr>
              <w:t>LETALIDAD GLOBAL DE LA PANDEMIA</w:t>
            </w:r>
          </w:p>
        </w:tc>
      </w:tr>
      <w:tr w:rsidR="00C77242" w:rsidRPr="00893E72" w:rsidTr="004955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</w:tcPr>
          <w:p w:rsidR="00C77242" w:rsidRPr="00893E72" w:rsidRDefault="00FE11A6" w:rsidP="00B37D24">
            <w:pPr>
              <w:spacing w:before="100" w:after="0"/>
              <w:jc w:val="center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194</w:t>
            </w:r>
          </w:p>
        </w:tc>
        <w:tc>
          <w:tcPr>
            <w:tcW w:w="3685" w:type="dxa"/>
          </w:tcPr>
          <w:p w:rsidR="00C77242" w:rsidRPr="00893E72" w:rsidRDefault="00941EE3" w:rsidP="00941EE3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0</w:t>
            </w:r>
          </w:p>
        </w:tc>
        <w:tc>
          <w:tcPr>
            <w:tcW w:w="3254" w:type="dxa"/>
          </w:tcPr>
          <w:p w:rsidR="00C77242" w:rsidRPr="00893E72" w:rsidRDefault="00D73157" w:rsidP="00D73157">
            <w:pPr>
              <w:spacing w:before="10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urier New" w:hAnsi="Courier New" w:cs="Courier New"/>
                <w:sz w:val="26"/>
                <w:szCs w:val="24"/>
              </w:rPr>
            </w:pPr>
            <w:r w:rsidRPr="00893E72">
              <w:rPr>
                <w:rFonts w:ascii="Courier New" w:hAnsi="Courier New" w:cs="Courier New"/>
                <w:noProof/>
                <w:sz w:val="26"/>
                <w:szCs w:val="24"/>
              </w:rPr>
              <w:t>0,78</w:t>
            </w:r>
          </w:p>
        </w:tc>
      </w:tr>
    </w:tbl>
    <w:p w:rsidR="00C77242" w:rsidRPr="00893E72" w:rsidRDefault="00C77242" w:rsidP="00C77242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9E43ED" w:rsidRPr="00893E72" w:rsidRDefault="009E43ED" w:rsidP="00C77242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9E43ED" w:rsidRPr="00893E72" w:rsidRDefault="009E43ED" w:rsidP="00C77242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9E43ED" w:rsidRPr="00893E72" w:rsidRDefault="009E43ED" w:rsidP="00C77242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D80A03" w:rsidRPr="00893E72" w:rsidRDefault="00D80A03" w:rsidP="00D80A03">
      <w:pPr>
        <w:spacing w:before="100" w:after="0"/>
        <w:rPr>
          <w:rFonts w:ascii="Courier New" w:hAnsi="Courier New" w:cs="Courier New"/>
          <w:b/>
          <w:bCs/>
          <w:sz w:val="26"/>
          <w:szCs w:val="24"/>
        </w:rPr>
      </w:pPr>
      <w:r w:rsidRPr="00893E72">
        <w:rPr>
          <w:rFonts w:ascii="Courier New" w:hAnsi="Courier New" w:cs="Courier New"/>
          <w:b/>
          <w:bCs/>
          <w:sz w:val="26"/>
          <w:szCs w:val="24"/>
        </w:rPr>
        <w:t>NUMERO DE CASOS PERTENECIENTES A GRUPOS VULNERABLES</w:t>
      </w:r>
    </w:p>
    <w:p w:rsidR="00D80A03" w:rsidRPr="00893E72" w:rsidRDefault="00E61E82" w:rsidP="00D80A03">
      <w:pPr>
        <w:spacing w:before="100" w:after="0"/>
        <w:rPr>
          <w:rFonts w:ascii="Courier New" w:hAnsi="Courier New" w:cs="Courier New"/>
          <w:sz w:val="26"/>
          <w:szCs w:val="24"/>
        </w:rPr>
      </w:pPr>
      <w:r w:rsidRPr="00893E72">
        <w:rPr>
          <w:rFonts w:ascii="Courier New" w:hAnsi="Courier New" w:cs="Courier New"/>
          <w:sz w:val="26"/>
          <w:szCs w:val="24"/>
        </w:rPr>
        <w:t>- Mayores de 60:7</w:t>
      </w:r>
    </w:p>
    <w:p w:rsidR="00D80A03" w:rsidRPr="00893E72" w:rsidRDefault="00D80A03" w:rsidP="00D80A03">
      <w:pPr>
        <w:spacing w:before="100" w:after="0"/>
        <w:rPr>
          <w:rFonts w:ascii="Courier New" w:hAnsi="Courier New" w:cs="Courier New"/>
          <w:sz w:val="26"/>
          <w:szCs w:val="24"/>
        </w:rPr>
      </w:pPr>
      <w:r w:rsidRPr="00893E72">
        <w:rPr>
          <w:rFonts w:ascii="Courier New" w:hAnsi="Courier New" w:cs="Courier New"/>
          <w:sz w:val="26"/>
          <w:szCs w:val="24"/>
        </w:rPr>
        <w:t>- Inmunodeprimidos: 0</w:t>
      </w:r>
    </w:p>
    <w:p w:rsidR="00D80A03" w:rsidRPr="00893E72" w:rsidRDefault="00813969" w:rsidP="00D80A03">
      <w:pPr>
        <w:spacing w:before="100" w:after="0"/>
        <w:rPr>
          <w:rFonts w:ascii="Courier New" w:hAnsi="Courier New" w:cs="Courier New"/>
          <w:sz w:val="26"/>
          <w:szCs w:val="24"/>
        </w:rPr>
      </w:pPr>
      <w:r w:rsidRPr="00893E72">
        <w:rPr>
          <w:rFonts w:ascii="Courier New" w:hAnsi="Courier New" w:cs="Courier New"/>
          <w:sz w:val="26"/>
          <w:szCs w:val="24"/>
        </w:rPr>
        <w:t>- Embarazadas: 0</w:t>
      </w:r>
    </w:p>
    <w:p w:rsidR="00D80A03" w:rsidRPr="00893E72" w:rsidRDefault="00D80A03" w:rsidP="00D80A03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D80A03" w:rsidRPr="00893E72" w:rsidRDefault="00D80A03" w:rsidP="00D80A03">
      <w:pPr>
        <w:spacing w:before="100" w:after="0"/>
        <w:rPr>
          <w:rFonts w:ascii="Courier New" w:hAnsi="Courier New" w:cs="Courier New"/>
          <w:b/>
          <w:bCs/>
          <w:sz w:val="26"/>
          <w:szCs w:val="24"/>
        </w:rPr>
      </w:pPr>
      <w:r w:rsidRPr="00893E72">
        <w:rPr>
          <w:rFonts w:ascii="Courier New" w:hAnsi="Courier New" w:cs="Courier New"/>
          <w:b/>
          <w:bCs/>
          <w:sz w:val="26"/>
          <w:szCs w:val="24"/>
        </w:rPr>
        <w:t>- Brotes activos en colectivos vulnerables: 0</w:t>
      </w:r>
    </w:p>
    <w:p w:rsidR="00D80A03" w:rsidRPr="00893E72" w:rsidRDefault="00D80A03" w:rsidP="00D80A03">
      <w:pPr>
        <w:spacing w:before="100" w:after="0"/>
        <w:rPr>
          <w:rFonts w:ascii="Courier New" w:hAnsi="Courier New" w:cs="Courier New"/>
          <w:sz w:val="26"/>
          <w:szCs w:val="24"/>
        </w:rPr>
      </w:pPr>
      <w:r w:rsidRPr="00893E72">
        <w:rPr>
          <w:rFonts w:ascii="Courier New" w:hAnsi="Courier New" w:cs="Courier New"/>
          <w:sz w:val="26"/>
          <w:szCs w:val="24"/>
        </w:rPr>
        <w:t>Centro sanitario: 0</w:t>
      </w:r>
    </w:p>
    <w:p w:rsidR="00D80A03" w:rsidRPr="00893E72" w:rsidRDefault="00D80A03" w:rsidP="00D80A03">
      <w:pPr>
        <w:spacing w:before="100" w:after="0"/>
        <w:rPr>
          <w:rFonts w:ascii="Courier New" w:hAnsi="Courier New" w:cs="Courier New"/>
          <w:sz w:val="26"/>
          <w:szCs w:val="24"/>
        </w:rPr>
      </w:pPr>
      <w:r w:rsidRPr="00893E72">
        <w:rPr>
          <w:rFonts w:ascii="Courier New" w:hAnsi="Courier New" w:cs="Courier New"/>
          <w:sz w:val="26"/>
          <w:szCs w:val="24"/>
        </w:rPr>
        <w:t>Centro socio-sanitario: 0</w:t>
      </w:r>
    </w:p>
    <w:p w:rsidR="00D80A03" w:rsidRPr="00893E72" w:rsidRDefault="00D80A03" w:rsidP="00D80A03">
      <w:pPr>
        <w:spacing w:before="100" w:after="0"/>
        <w:rPr>
          <w:rFonts w:ascii="Courier New" w:hAnsi="Courier New" w:cs="Courier New"/>
          <w:sz w:val="26"/>
          <w:szCs w:val="24"/>
        </w:rPr>
      </w:pPr>
      <w:r w:rsidRPr="00893E72">
        <w:rPr>
          <w:rFonts w:ascii="Courier New" w:hAnsi="Courier New" w:cs="Courier New"/>
          <w:sz w:val="26"/>
          <w:szCs w:val="24"/>
        </w:rPr>
        <w:t>Centros penitenciarios: 0</w:t>
      </w:r>
    </w:p>
    <w:p w:rsidR="009E43ED" w:rsidRPr="00893E72" w:rsidRDefault="009E43ED" w:rsidP="00C77242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C941CC" w:rsidRPr="00893E72" w:rsidRDefault="00C941CC" w:rsidP="00C77242">
      <w:pPr>
        <w:spacing w:before="100" w:after="0"/>
        <w:rPr>
          <w:rFonts w:ascii="Courier New" w:hAnsi="Courier New" w:cs="Courier New"/>
          <w:sz w:val="26"/>
          <w:szCs w:val="24"/>
        </w:rPr>
      </w:pPr>
    </w:p>
    <w:p w:rsidR="009E43ED" w:rsidRPr="00893E72" w:rsidRDefault="009E43ED" w:rsidP="009E43ED">
      <w:pPr>
        <w:rPr>
          <w:rFonts w:ascii="Courier New" w:hAnsi="Courier New" w:cs="Courier New"/>
          <w:b/>
          <w:bCs/>
          <w:sz w:val="26"/>
          <w:szCs w:val="26"/>
        </w:rPr>
      </w:pPr>
      <w:r w:rsidRPr="00893E72">
        <w:rPr>
          <w:rFonts w:ascii="Courier New" w:hAnsi="Courier New" w:cs="Courier New"/>
          <w:b/>
          <w:bCs/>
          <w:sz w:val="26"/>
          <w:szCs w:val="26"/>
        </w:rPr>
        <w:t>OTROS INDICADORES EPIDEMIOLÓGICOS:</w:t>
      </w:r>
    </w:p>
    <w:p w:rsidR="009E43ED" w:rsidRPr="00893E72" w:rsidRDefault="009E43ED" w:rsidP="009E43ED">
      <w:pPr>
        <w:rPr>
          <w:rFonts w:ascii="Courier New" w:hAnsi="Courier New" w:cs="Courier New"/>
          <w:sz w:val="26"/>
          <w:szCs w:val="26"/>
        </w:rPr>
      </w:pPr>
      <w:r w:rsidRPr="00893E72">
        <w:rPr>
          <w:rFonts w:ascii="Courier New" w:hAnsi="Courier New" w:cs="Courier New"/>
          <w:sz w:val="26"/>
          <w:szCs w:val="26"/>
        </w:rPr>
        <w:t>Positividad de P.D.I.A:</w:t>
      </w:r>
      <w:r w:rsidR="00BE413A" w:rsidRPr="00893E72">
        <w:rPr>
          <w:rFonts w:ascii="Courier New" w:hAnsi="Courier New" w:cs="Courier New"/>
          <w:sz w:val="26"/>
          <w:szCs w:val="26"/>
        </w:rPr>
        <w:t xml:space="preserve"> </w:t>
      </w:r>
      <w:r w:rsidR="00960C9C" w:rsidRPr="00893E72">
        <w:rPr>
          <w:rFonts w:ascii="Courier New" w:hAnsi="Courier New" w:cs="Courier New"/>
          <w:noProof/>
          <w:sz w:val="26"/>
          <w:szCs w:val="26"/>
        </w:rPr>
        <w:t>15,87</w:t>
      </w:r>
    </w:p>
    <w:p w:rsidR="009E43ED" w:rsidRPr="00893E72" w:rsidRDefault="009E43ED" w:rsidP="009E43ED">
      <w:pPr>
        <w:rPr>
          <w:rFonts w:ascii="Courier New" w:hAnsi="Courier New" w:cs="Courier New"/>
          <w:sz w:val="26"/>
          <w:szCs w:val="26"/>
        </w:rPr>
      </w:pPr>
      <w:r w:rsidRPr="00893E72">
        <w:rPr>
          <w:rFonts w:ascii="Courier New" w:hAnsi="Courier New" w:cs="Courier New"/>
          <w:sz w:val="26"/>
          <w:szCs w:val="26"/>
        </w:rPr>
        <w:t>Tasa de P.D.I.A por 100.000 hab.:</w:t>
      </w:r>
      <w:r w:rsidR="00BE413A" w:rsidRPr="00893E72">
        <w:rPr>
          <w:rFonts w:ascii="Courier New" w:hAnsi="Courier New" w:cs="Courier New"/>
          <w:sz w:val="26"/>
          <w:szCs w:val="26"/>
        </w:rPr>
        <w:t xml:space="preserve"> </w:t>
      </w:r>
      <w:r w:rsidR="00960C9C" w:rsidRPr="00893E72">
        <w:rPr>
          <w:rFonts w:ascii="Courier New" w:hAnsi="Courier New" w:cs="Courier New"/>
          <w:noProof/>
          <w:sz w:val="26"/>
          <w:szCs w:val="26"/>
        </w:rPr>
        <w:t>1,51</w:t>
      </w:r>
    </w:p>
    <w:p w:rsidR="009E43ED" w:rsidRPr="00893E72" w:rsidRDefault="009E43ED" w:rsidP="009E43ED">
      <w:pPr>
        <w:rPr>
          <w:rFonts w:ascii="Courier New" w:hAnsi="Courier New" w:cs="Courier New"/>
          <w:sz w:val="26"/>
          <w:szCs w:val="26"/>
        </w:rPr>
      </w:pPr>
      <w:r w:rsidRPr="00893E72">
        <w:rPr>
          <w:rFonts w:ascii="Courier New" w:hAnsi="Courier New" w:cs="Courier New"/>
          <w:sz w:val="26"/>
          <w:szCs w:val="26"/>
        </w:rPr>
        <w:t>*últimos 7 días consolidados.</w:t>
      </w:r>
    </w:p>
    <w:p w:rsidR="00813969" w:rsidRPr="00893E72" w:rsidRDefault="00813969" w:rsidP="009E43ED">
      <w:pPr>
        <w:rPr>
          <w:rFonts w:ascii="Courier New" w:hAnsi="Courier New" w:cs="Courier New"/>
          <w:sz w:val="26"/>
          <w:szCs w:val="26"/>
        </w:rPr>
      </w:pPr>
    </w:p>
    <w:p w:rsidR="00813969" w:rsidRPr="00893E72" w:rsidRDefault="00813969" w:rsidP="009E43ED">
      <w:pPr>
        <w:rPr>
          <w:rFonts w:ascii="Courier New" w:hAnsi="Courier New" w:cs="Courier New"/>
          <w:sz w:val="26"/>
          <w:szCs w:val="26"/>
        </w:rPr>
      </w:pPr>
    </w:p>
    <w:p w:rsidR="00813969" w:rsidRPr="00893E72" w:rsidRDefault="00813969" w:rsidP="00813969">
      <w:pPr>
        <w:tabs>
          <w:tab w:val="left" w:pos="1891"/>
        </w:tabs>
        <w:spacing w:before="100" w:after="0" w:line="240" w:lineRule="auto"/>
        <w:rPr>
          <w:rFonts w:ascii="Courier New" w:hAnsi="Courier New" w:cs="Courier New"/>
          <w:sz w:val="24"/>
          <w:szCs w:val="24"/>
        </w:rPr>
      </w:pPr>
    </w:p>
    <w:p w:rsidR="00813969" w:rsidRPr="00893E72" w:rsidRDefault="00813969" w:rsidP="00813969">
      <w:pPr>
        <w:tabs>
          <w:tab w:val="left" w:pos="1891"/>
        </w:tabs>
        <w:spacing w:before="100" w:after="0" w:line="240" w:lineRule="auto"/>
        <w:rPr>
          <w:rFonts w:ascii="Courier New" w:hAnsi="Courier New" w:cs="Courier New"/>
          <w:b/>
          <w:sz w:val="24"/>
          <w:szCs w:val="24"/>
        </w:rPr>
      </w:pPr>
      <w:r w:rsidRPr="00893E72">
        <w:rPr>
          <w:rFonts w:ascii="Courier New" w:hAnsi="Courier New" w:cs="Courier New"/>
          <w:b/>
          <w:sz w:val="24"/>
          <w:szCs w:val="24"/>
        </w:rPr>
        <w:t>VACUNACION COVID-19</w:t>
      </w:r>
    </w:p>
    <w:p w:rsidR="00813969" w:rsidRPr="00893E72" w:rsidRDefault="00813969" w:rsidP="00813969">
      <w:pPr>
        <w:spacing w:before="100" w:after="0" w:line="240" w:lineRule="auto"/>
        <w:rPr>
          <w:rFonts w:ascii="Courier New" w:hAnsi="Courier New" w:cs="Courier New"/>
          <w:sz w:val="24"/>
          <w:szCs w:val="24"/>
        </w:rPr>
      </w:pPr>
      <w:r w:rsidRPr="00893E72">
        <w:rPr>
          <w:rFonts w:ascii="Courier New" w:hAnsi="Courier New" w:cs="Courier New"/>
          <w:sz w:val="24"/>
          <w:szCs w:val="24"/>
        </w:rPr>
        <w:t>Dosis acumuladas recibidas</w:t>
      </w:r>
      <w:r w:rsidR="00F349B5" w:rsidRPr="00893E72">
        <w:rPr>
          <w:rFonts w:ascii="Courier New" w:hAnsi="Courier New" w:cs="Courier New"/>
          <w:sz w:val="24"/>
          <w:szCs w:val="24"/>
        </w:rPr>
        <w:t>: 183.715</w:t>
      </w:r>
    </w:p>
    <w:p w:rsidR="00813969" w:rsidRPr="00893E72" w:rsidRDefault="00813969" w:rsidP="00813969">
      <w:pPr>
        <w:spacing w:before="100" w:after="0" w:line="240" w:lineRule="auto"/>
        <w:rPr>
          <w:rFonts w:ascii="Courier New" w:hAnsi="Courier New" w:cs="Courier New"/>
          <w:sz w:val="24"/>
          <w:szCs w:val="24"/>
        </w:rPr>
      </w:pPr>
      <w:r w:rsidRPr="00893E72">
        <w:rPr>
          <w:rFonts w:ascii="Courier New" w:hAnsi="Courier New" w:cs="Courier New"/>
          <w:sz w:val="24"/>
          <w:szCs w:val="24"/>
        </w:rPr>
        <w:t>*Fuente de datos: REGVACU</w:t>
      </w:r>
    </w:p>
    <w:p w:rsidR="00813969" w:rsidRPr="00893E72" w:rsidRDefault="00813969" w:rsidP="00813969">
      <w:pPr>
        <w:spacing w:after="0" w:line="240" w:lineRule="auto"/>
        <w:jc w:val="left"/>
        <w:rPr>
          <w:rFonts w:ascii="Courier New" w:hAnsi="Courier New" w:cs="Courier New"/>
          <w:sz w:val="26"/>
          <w:szCs w:val="24"/>
        </w:rPr>
      </w:pPr>
    </w:p>
    <w:p w:rsidR="00813969" w:rsidRPr="00893E72" w:rsidRDefault="00F349B5" w:rsidP="009E43ED">
      <w:pPr>
        <w:rPr>
          <w:rFonts w:ascii="Courier New" w:hAnsi="Courier New" w:cs="Courier New"/>
          <w:sz w:val="26"/>
          <w:szCs w:val="26"/>
        </w:rPr>
      </w:pPr>
      <w:r w:rsidRPr="00893E72">
        <w:rPr>
          <w:rFonts w:ascii="Courier New" w:hAnsi="Courier New" w:cs="Courier New"/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6BBB19B" wp14:editId="69994439">
            <wp:simplePos x="0" y="0"/>
            <wp:positionH relativeFrom="column">
              <wp:posOffset>1986335</wp:posOffset>
            </wp:positionH>
            <wp:positionV relativeFrom="paragraph">
              <wp:posOffset>2068029</wp:posOffset>
            </wp:positionV>
            <wp:extent cx="1019175" cy="361950"/>
            <wp:effectExtent l="0" t="0" r="9525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3E72">
        <w:rPr>
          <w:rFonts w:ascii="Courier New" w:hAnsi="Courier New" w:cs="Courier New"/>
          <w:noProof/>
          <w:lang w:eastAsia="es-ES"/>
        </w:rPr>
        <w:drawing>
          <wp:inline distT="0" distB="0" distL="0" distR="0" wp14:anchorId="37DB3266" wp14:editId="6F2937E9">
            <wp:extent cx="5239481" cy="3524742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3524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3ED" w:rsidRPr="00893E72" w:rsidRDefault="00F95E7C" w:rsidP="00C77242">
      <w:pPr>
        <w:spacing w:before="100" w:after="0"/>
        <w:rPr>
          <w:rFonts w:ascii="Courier New" w:hAnsi="Courier New" w:cs="Courier New"/>
          <w:sz w:val="26"/>
          <w:szCs w:val="24"/>
        </w:rPr>
      </w:pPr>
      <w:r w:rsidRPr="00893E72">
        <w:rPr>
          <w:rFonts w:ascii="Courier New" w:hAnsi="Courier New" w:cs="Courier New"/>
          <w:noProof/>
          <w:lang w:eastAsia="es-ES"/>
        </w:rPr>
        <w:lastRenderedPageBreak/>
        <w:drawing>
          <wp:inline distT="0" distB="0" distL="0" distR="0" wp14:anchorId="1B52E314" wp14:editId="55DE2C4A">
            <wp:extent cx="6059170" cy="329601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8" cy="33022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E43ED" w:rsidRPr="00893E72" w:rsidSect="00097F9F">
      <w:headerReference w:type="default" r:id="rId14"/>
      <w:footerReference w:type="default" r:id="rId15"/>
      <w:pgSz w:w="11906" w:h="16838"/>
      <w:pgMar w:top="1814" w:right="720" w:bottom="720" w:left="72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EBD" w:rsidRDefault="000E1EBD" w:rsidP="009B4FEB">
      <w:pPr>
        <w:spacing w:after="0" w:line="240" w:lineRule="auto"/>
      </w:pPr>
      <w:r>
        <w:separator/>
      </w:r>
    </w:p>
  </w:endnote>
  <w:endnote w:type="continuationSeparator" w:id="0">
    <w:p w:rsidR="000E1EBD" w:rsidRDefault="000E1EBD" w:rsidP="009B4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cofont Vera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772" w:rsidRPr="00E24231" w:rsidRDefault="00410772" w:rsidP="000A439F">
    <w:pPr>
      <w:pStyle w:val="Piedepgina"/>
      <w:tabs>
        <w:tab w:val="clear" w:pos="8504"/>
        <w:tab w:val="right" w:pos="8505"/>
      </w:tabs>
      <w:ind w:right="-24"/>
      <w:jc w:val="center"/>
      <w:rPr>
        <w:rFonts w:ascii="Arial" w:hAnsi="Arial" w:cs="Arial"/>
        <w:sz w:val="14"/>
      </w:rPr>
    </w:pPr>
    <w:r w:rsidRPr="00E24231">
      <w:rPr>
        <w:rFonts w:ascii="Arial" w:hAnsi="Arial" w:cs="Arial"/>
        <w:sz w:val="14"/>
      </w:rPr>
      <w:t>Ciudad Autónoma de Ceuta - Palacio Autonómico - Plaza de África, s/n - 51001 - CEUTA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EBD" w:rsidRDefault="000E1EBD" w:rsidP="009B4FEB">
      <w:pPr>
        <w:spacing w:after="0" w:line="240" w:lineRule="auto"/>
      </w:pPr>
      <w:r>
        <w:separator/>
      </w:r>
    </w:p>
  </w:footnote>
  <w:footnote w:type="continuationSeparator" w:id="0">
    <w:p w:rsidR="000E1EBD" w:rsidRDefault="000E1EBD" w:rsidP="009B4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772" w:rsidRPr="00B57C2E" w:rsidRDefault="009C3221" w:rsidP="00A21DF1">
    <w:pPr>
      <w:pStyle w:val="Encabezado"/>
      <w:jc w:val="right"/>
      <w:rPr>
        <w:rFonts w:ascii="Montserrat" w:hAnsi="Montserrat"/>
        <w:noProof/>
        <w:lang w:eastAsia="es-ES"/>
      </w:rPr>
    </w:pPr>
    <w:r>
      <w:rPr>
        <w:rFonts w:ascii="Montserrat" w:hAnsi="Montserrat"/>
        <w:noProof/>
        <w:lang w:eastAsia="es-ES"/>
      </w:rPr>
      <w:drawing>
        <wp:anchor distT="0" distB="0" distL="114300" distR="114300" simplePos="0" relativeHeight="251657728" behindDoc="1" locked="1" layoutInCell="0" allowOverlap="0" wp14:anchorId="45922F73" wp14:editId="143318CF">
          <wp:simplePos x="0" y="0"/>
          <wp:positionH relativeFrom="column">
            <wp:posOffset>-488950</wp:posOffset>
          </wp:positionH>
          <wp:positionV relativeFrom="paragraph">
            <wp:posOffset>-410845</wp:posOffset>
          </wp:positionV>
          <wp:extent cx="7646670" cy="1447800"/>
          <wp:effectExtent l="0" t="0" r="0" b="0"/>
          <wp:wrapNone/>
          <wp:docPr id="1" name="Imagen 3" descr="CAB_FOR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AB_FORM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6670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57C2E" w:rsidRPr="00B57C2E">
      <w:rPr>
        <w:rFonts w:ascii="Montserrat" w:hAnsi="Montserrat"/>
        <w:noProof/>
        <w:lang w:eastAsia="es-ES"/>
      </w:rPr>
      <w:t>Consejería de Sanidad, Consumo y Gobernación</w:t>
    </w:r>
  </w:p>
  <w:p w:rsidR="00B57C2E" w:rsidRDefault="00B57C2E" w:rsidP="00B57C2E">
    <w:pPr>
      <w:pStyle w:val="Encabezado"/>
      <w:ind w:left="-284" w:firstLine="1700"/>
      <w:jc w:val="right"/>
      <w:rPr>
        <w:noProof/>
        <w:lang w:eastAsia="es-ES"/>
      </w:rPr>
    </w:pPr>
  </w:p>
  <w:p w:rsidR="00B57C2E" w:rsidRPr="004D4EDF" w:rsidRDefault="00B57C2E" w:rsidP="00B57C2E">
    <w:pPr>
      <w:pStyle w:val="Encabezado"/>
      <w:ind w:left="-284" w:firstLine="1700"/>
      <w:jc w:val="right"/>
      <w:rPr>
        <w:rFonts w:ascii="Montserrat" w:hAnsi="Montserrat"/>
        <w:b/>
        <w:color w:val="C0504D"/>
        <w:sz w:val="28"/>
      </w:rPr>
    </w:pPr>
    <w:r w:rsidRPr="004D4EDF">
      <w:rPr>
        <w:rFonts w:ascii="Montserrat" w:hAnsi="Montserrat"/>
        <w:b/>
        <w:color w:val="C0504D"/>
        <w:sz w:val="28"/>
      </w:rPr>
      <w:t xml:space="preserve">Informe </w:t>
    </w:r>
    <w:r w:rsidR="00787539">
      <w:rPr>
        <w:rFonts w:ascii="Montserrat" w:hAnsi="Montserrat"/>
        <w:b/>
        <w:color w:val="C0504D"/>
        <w:sz w:val="28"/>
      </w:rPr>
      <w:t>Epidemiológico Diario COVID19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7.5pt;height:7.5pt" o:bullet="t">
        <v:imagedata r:id="rId1" o:title="punto"/>
      </v:shape>
    </w:pict>
  </w:numPicBullet>
  <w:numPicBullet w:numPicBulletId="1">
    <w:pict>
      <v:shape id="_x0000_i1029" type="#_x0000_t75" style="width:7.5pt;height:7.5pt" o:bullet="t">
        <v:imagedata r:id="rId2" o:title="BD15136_"/>
      </v:shape>
    </w:pict>
  </w:numPicBullet>
  <w:abstractNum w:abstractNumId="0">
    <w:nsid w:val="02412C5E"/>
    <w:multiLevelType w:val="hybridMultilevel"/>
    <w:tmpl w:val="36A49922"/>
    <w:lvl w:ilvl="0" w:tplc="66CE78AE">
      <w:numFmt w:val="bullet"/>
      <w:lvlText w:val=""/>
      <w:lvlJc w:val="left"/>
      <w:pPr>
        <w:ind w:left="720" w:hanging="360"/>
      </w:pPr>
      <w:rPr>
        <w:rFonts w:ascii="Symbol" w:eastAsia="Ecofont Vera Sans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168CA"/>
    <w:multiLevelType w:val="hybridMultilevel"/>
    <w:tmpl w:val="2E76AE58"/>
    <w:lvl w:ilvl="0" w:tplc="1D50D56C">
      <w:numFmt w:val="bullet"/>
      <w:lvlText w:val=""/>
      <w:lvlJc w:val="left"/>
      <w:pPr>
        <w:ind w:left="720" w:hanging="360"/>
      </w:pPr>
      <w:rPr>
        <w:rFonts w:ascii="Symbol" w:eastAsia="Ecofont Vera Sans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B347FA"/>
    <w:multiLevelType w:val="hybridMultilevel"/>
    <w:tmpl w:val="FFF01E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494D64"/>
    <w:multiLevelType w:val="hybridMultilevel"/>
    <w:tmpl w:val="F22C0860"/>
    <w:lvl w:ilvl="0" w:tplc="0C0A0001">
      <w:start w:val="1"/>
      <w:numFmt w:val="bullet"/>
      <w:pStyle w:val="V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5F1665"/>
    <w:multiLevelType w:val="hybridMultilevel"/>
    <w:tmpl w:val="91EA67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E77276"/>
    <w:multiLevelType w:val="hybridMultilevel"/>
    <w:tmpl w:val="8DA22276"/>
    <w:lvl w:ilvl="0" w:tplc="CC185B00">
      <w:numFmt w:val="bullet"/>
      <w:lvlText w:val="-"/>
      <w:lvlJc w:val="left"/>
      <w:pPr>
        <w:ind w:left="720" w:hanging="360"/>
      </w:pPr>
      <w:rPr>
        <w:rFonts w:ascii="Montserrat" w:eastAsia="Ecofont Vera Sans" w:hAnsi="Montserrat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BA2C94"/>
    <w:multiLevelType w:val="hybridMultilevel"/>
    <w:tmpl w:val="DD209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741483"/>
    <w:multiLevelType w:val="hybridMultilevel"/>
    <w:tmpl w:val="2FDEDC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C33F35"/>
    <w:multiLevelType w:val="hybridMultilevel"/>
    <w:tmpl w:val="4D3436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3"/>
  </w:num>
  <w:num w:numId="5">
    <w:abstractNumId w:val="3"/>
  </w:num>
  <w:num w:numId="6">
    <w:abstractNumId w:val="2"/>
  </w:num>
  <w:num w:numId="7">
    <w:abstractNumId w:val="7"/>
  </w:num>
  <w:num w:numId="8">
    <w:abstractNumId w:val="1"/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438"/>
    <w:rsid w:val="00002074"/>
    <w:rsid w:val="000033A1"/>
    <w:rsid w:val="00004F84"/>
    <w:rsid w:val="000053C8"/>
    <w:rsid w:val="0000591A"/>
    <w:rsid w:val="000134AA"/>
    <w:rsid w:val="00014D70"/>
    <w:rsid w:val="0002170C"/>
    <w:rsid w:val="00040AED"/>
    <w:rsid w:val="00044BE3"/>
    <w:rsid w:val="00044E79"/>
    <w:rsid w:val="00046D6A"/>
    <w:rsid w:val="000520E7"/>
    <w:rsid w:val="00057B26"/>
    <w:rsid w:val="00060CC3"/>
    <w:rsid w:val="000612D2"/>
    <w:rsid w:val="00065136"/>
    <w:rsid w:val="000669E3"/>
    <w:rsid w:val="00067112"/>
    <w:rsid w:val="0007133C"/>
    <w:rsid w:val="00071D30"/>
    <w:rsid w:val="000724BC"/>
    <w:rsid w:val="00072F65"/>
    <w:rsid w:val="000734A4"/>
    <w:rsid w:val="0009310F"/>
    <w:rsid w:val="00095269"/>
    <w:rsid w:val="00097614"/>
    <w:rsid w:val="00097F9F"/>
    <w:rsid w:val="000A1E0B"/>
    <w:rsid w:val="000A21FA"/>
    <w:rsid w:val="000A342E"/>
    <w:rsid w:val="000A34F7"/>
    <w:rsid w:val="000A439F"/>
    <w:rsid w:val="000C21BD"/>
    <w:rsid w:val="000C5246"/>
    <w:rsid w:val="000C7500"/>
    <w:rsid w:val="000D64CE"/>
    <w:rsid w:val="000D77AD"/>
    <w:rsid w:val="000E1EBD"/>
    <w:rsid w:val="000E1F83"/>
    <w:rsid w:val="000E4654"/>
    <w:rsid w:val="000F39E2"/>
    <w:rsid w:val="000F5B7B"/>
    <w:rsid w:val="00110077"/>
    <w:rsid w:val="0012034A"/>
    <w:rsid w:val="00123385"/>
    <w:rsid w:val="00124ABB"/>
    <w:rsid w:val="0013566D"/>
    <w:rsid w:val="00141739"/>
    <w:rsid w:val="0014339D"/>
    <w:rsid w:val="00144BF5"/>
    <w:rsid w:val="00145659"/>
    <w:rsid w:val="00155360"/>
    <w:rsid w:val="001563EF"/>
    <w:rsid w:val="0015719F"/>
    <w:rsid w:val="001571A5"/>
    <w:rsid w:val="001676DE"/>
    <w:rsid w:val="001719EF"/>
    <w:rsid w:val="0017355F"/>
    <w:rsid w:val="001872DF"/>
    <w:rsid w:val="00192144"/>
    <w:rsid w:val="00196F63"/>
    <w:rsid w:val="001A1D79"/>
    <w:rsid w:val="001A1D7E"/>
    <w:rsid w:val="001A2DA5"/>
    <w:rsid w:val="001A38EB"/>
    <w:rsid w:val="001A4472"/>
    <w:rsid w:val="001A46E5"/>
    <w:rsid w:val="001A5446"/>
    <w:rsid w:val="001B15C8"/>
    <w:rsid w:val="001B2630"/>
    <w:rsid w:val="001B308F"/>
    <w:rsid w:val="001C7F24"/>
    <w:rsid w:val="001D00B6"/>
    <w:rsid w:val="001D5009"/>
    <w:rsid w:val="001D7A01"/>
    <w:rsid w:val="001E3031"/>
    <w:rsid w:val="001E3BF8"/>
    <w:rsid w:val="001F3C50"/>
    <w:rsid w:val="001F5FE3"/>
    <w:rsid w:val="00200896"/>
    <w:rsid w:val="00200919"/>
    <w:rsid w:val="00204C9D"/>
    <w:rsid w:val="002058BE"/>
    <w:rsid w:val="00212778"/>
    <w:rsid w:val="002160D1"/>
    <w:rsid w:val="00216E1C"/>
    <w:rsid w:val="00221687"/>
    <w:rsid w:val="00222197"/>
    <w:rsid w:val="00224F18"/>
    <w:rsid w:val="00232BEF"/>
    <w:rsid w:val="00233F2C"/>
    <w:rsid w:val="002377AC"/>
    <w:rsid w:val="002527D2"/>
    <w:rsid w:val="00252F80"/>
    <w:rsid w:val="00253E2E"/>
    <w:rsid w:val="00255FB8"/>
    <w:rsid w:val="00262289"/>
    <w:rsid w:val="00265E5A"/>
    <w:rsid w:val="00265F5E"/>
    <w:rsid w:val="00267888"/>
    <w:rsid w:val="002708E7"/>
    <w:rsid w:val="00271ECE"/>
    <w:rsid w:val="00274F93"/>
    <w:rsid w:val="002931B8"/>
    <w:rsid w:val="002947CB"/>
    <w:rsid w:val="00296EDD"/>
    <w:rsid w:val="002A1C5D"/>
    <w:rsid w:val="002A7CD1"/>
    <w:rsid w:val="002B7789"/>
    <w:rsid w:val="002B7C64"/>
    <w:rsid w:val="002C75C7"/>
    <w:rsid w:val="002D0F03"/>
    <w:rsid w:val="002D18E0"/>
    <w:rsid w:val="002D7ECD"/>
    <w:rsid w:val="002E18A7"/>
    <w:rsid w:val="002E597C"/>
    <w:rsid w:val="002F0D5E"/>
    <w:rsid w:val="002F4C67"/>
    <w:rsid w:val="002F5A95"/>
    <w:rsid w:val="00304F96"/>
    <w:rsid w:val="00313143"/>
    <w:rsid w:val="00317891"/>
    <w:rsid w:val="00327D1D"/>
    <w:rsid w:val="0033027C"/>
    <w:rsid w:val="00334251"/>
    <w:rsid w:val="003372F4"/>
    <w:rsid w:val="0034182E"/>
    <w:rsid w:val="00347117"/>
    <w:rsid w:val="00350103"/>
    <w:rsid w:val="0035552C"/>
    <w:rsid w:val="00357F67"/>
    <w:rsid w:val="00360EE3"/>
    <w:rsid w:val="00366DEC"/>
    <w:rsid w:val="003773B3"/>
    <w:rsid w:val="00377C53"/>
    <w:rsid w:val="00382E30"/>
    <w:rsid w:val="00384F65"/>
    <w:rsid w:val="0038510F"/>
    <w:rsid w:val="00396DD1"/>
    <w:rsid w:val="003A5D9C"/>
    <w:rsid w:val="003B28A5"/>
    <w:rsid w:val="003C48D2"/>
    <w:rsid w:val="003C6790"/>
    <w:rsid w:val="003D382D"/>
    <w:rsid w:val="003D6D50"/>
    <w:rsid w:val="003E3D7E"/>
    <w:rsid w:val="003E5F38"/>
    <w:rsid w:val="003F14A0"/>
    <w:rsid w:val="003F293E"/>
    <w:rsid w:val="003F35DA"/>
    <w:rsid w:val="00401A1A"/>
    <w:rsid w:val="00402B70"/>
    <w:rsid w:val="00410772"/>
    <w:rsid w:val="004130DE"/>
    <w:rsid w:val="00413C37"/>
    <w:rsid w:val="004159C7"/>
    <w:rsid w:val="00415D6B"/>
    <w:rsid w:val="00417D62"/>
    <w:rsid w:val="004242F2"/>
    <w:rsid w:val="004330F2"/>
    <w:rsid w:val="00440A4E"/>
    <w:rsid w:val="00440CA1"/>
    <w:rsid w:val="004525BB"/>
    <w:rsid w:val="00456E31"/>
    <w:rsid w:val="00463DC4"/>
    <w:rsid w:val="004652D2"/>
    <w:rsid w:val="00465570"/>
    <w:rsid w:val="00466EE0"/>
    <w:rsid w:val="004670E5"/>
    <w:rsid w:val="0047079B"/>
    <w:rsid w:val="0047117A"/>
    <w:rsid w:val="00471DDA"/>
    <w:rsid w:val="0047318B"/>
    <w:rsid w:val="004752B0"/>
    <w:rsid w:val="004761D7"/>
    <w:rsid w:val="0048687B"/>
    <w:rsid w:val="00487677"/>
    <w:rsid w:val="004929F2"/>
    <w:rsid w:val="00492B89"/>
    <w:rsid w:val="00494B15"/>
    <w:rsid w:val="00496B07"/>
    <w:rsid w:val="004A41B9"/>
    <w:rsid w:val="004B0098"/>
    <w:rsid w:val="004B13C8"/>
    <w:rsid w:val="004C10DE"/>
    <w:rsid w:val="004C18A9"/>
    <w:rsid w:val="004C59C5"/>
    <w:rsid w:val="004C6BBE"/>
    <w:rsid w:val="004C7331"/>
    <w:rsid w:val="004C741C"/>
    <w:rsid w:val="004D200F"/>
    <w:rsid w:val="004D34B3"/>
    <w:rsid w:val="004D4EDF"/>
    <w:rsid w:val="004E2629"/>
    <w:rsid w:val="004E26D1"/>
    <w:rsid w:val="004E2EBE"/>
    <w:rsid w:val="004E2FAE"/>
    <w:rsid w:val="004E5F02"/>
    <w:rsid w:val="004F0B1C"/>
    <w:rsid w:val="004F16D4"/>
    <w:rsid w:val="004F59D1"/>
    <w:rsid w:val="004F6170"/>
    <w:rsid w:val="00503E72"/>
    <w:rsid w:val="00511F52"/>
    <w:rsid w:val="00513E28"/>
    <w:rsid w:val="005142F8"/>
    <w:rsid w:val="00521B0E"/>
    <w:rsid w:val="005277D6"/>
    <w:rsid w:val="00533D4D"/>
    <w:rsid w:val="00536A09"/>
    <w:rsid w:val="00537B04"/>
    <w:rsid w:val="00555DDF"/>
    <w:rsid w:val="00556113"/>
    <w:rsid w:val="00561C3F"/>
    <w:rsid w:val="00566EDB"/>
    <w:rsid w:val="0057258F"/>
    <w:rsid w:val="00574D50"/>
    <w:rsid w:val="005773BD"/>
    <w:rsid w:val="0058183E"/>
    <w:rsid w:val="00587521"/>
    <w:rsid w:val="005903EE"/>
    <w:rsid w:val="00595D93"/>
    <w:rsid w:val="00595DAE"/>
    <w:rsid w:val="005A0F71"/>
    <w:rsid w:val="005A1F20"/>
    <w:rsid w:val="005B0E85"/>
    <w:rsid w:val="005B6AF6"/>
    <w:rsid w:val="005C144C"/>
    <w:rsid w:val="005C3D80"/>
    <w:rsid w:val="005C4722"/>
    <w:rsid w:val="005C5878"/>
    <w:rsid w:val="005C748E"/>
    <w:rsid w:val="005D1A3F"/>
    <w:rsid w:val="005D4224"/>
    <w:rsid w:val="005F35F8"/>
    <w:rsid w:val="005F4021"/>
    <w:rsid w:val="00603918"/>
    <w:rsid w:val="00604F39"/>
    <w:rsid w:val="006102D1"/>
    <w:rsid w:val="0061484C"/>
    <w:rsid w:val="00635C36"/>
    <w:rsid w:val="0064240C"/>
    <w:rsid w:val="006611EF"/>
    <w:rsid w:val="006621BE"/>
    <w:rsid w:val="00683E82"/>
    <w:rsid w:val="00684AC1"/>
    <w:rsid w:val="00692384"/>
    <w:rsid w:val="00693EAE"/>
    <w:rsid w:val="00695B72"/>
    <w:rsid w:val="00697E0E"/>
    <w:rsid w:val="006A3B60"/>
    <w:rsid w:val="006A66A8"/>
    <w:rsid w:val="006B1E29"/>
    <w:rsid w:val="006B383D"/>
    <w:rsid w:val="006B458E"/>
    <w:rsid w:val="006C58AB"/>
    <w:rsid w:val="006C5E7A"/>
    <w:rsid w:val="006D107E"/>
    <w:rsid w:val="006D494B"/>
    <w:rsid w:val="006D6550"/>
    <w:rsid w:val="006D73C7"/>
    <w:rsid w:val="006E35EE"/>
    <w:rsid w:val="006E3C02"/>
    <w:rsid w:val="006E5300"/>
    <w:rsid w:val="006F4EB4"/>
    <w:rsid w:val="00716CC9"/>
    <w:rsid w:val="00717C51"/>
    <w:rsid w:val="0072191C"/>
    <w:rsid w:val="00723488"/>
    <w:rsid w:val="00723928"/>
    <w:rsid w:val="00730EC5"/>
    <w:rsid w:val="00735125"/>
    <w:rsid w:val="007436E7"/>
    <w:rsid w:val="007441BC"/>
    <w:rsid w:val="007463A6"/>
    <w:rsid w:val="00746CDB"/>
    <w:rsid w:val="0075476F"/>
    <w:rsid w:val="0076732A"/>
    <w:rsid w:val="00770C50"/>
    <w:rsid w:val="00773381"/>
    <w:rsid w:val="00774A8A"/>
    <w:rsid w:val="00777FDD"/>
    <w:rsid w:val="0078244D"/>
    <w:rsid w:val="00787539"/>
    <w:rsid w:val="00793627"/>
    <w:rsid w:val="007952D0"/>
    <w:rsid w:val="007A06FF"/>
    <w:rsid w:val="007A72A4"/>
    <w:rsid w:val="007B3591"/>
    <w:rsid w:val="007B5C19"/>
    <w:rsid w:val="007C0A9E"/>
    <w:rsid w:val="007C26F5"/>
    <w:rsid w:val="007C6DF8"/>
    <w:rsid w:val="007D1382"/>
    <w:rsid w:val="007D3310"/>
    <w:rsid w:val="007D4D56"/>
    <w:rsid w:val="007D562F"/>
    <w:rsid w:val="007E4813"/>
    <w:rsid w:val="007E5604"/>
    <w:rsid w:val="007F050C"/>
    <w:rsid w:val="008051A4"/>
    <w:rsid w:val="00813969"/>
    <w:rsid w:val="00817E17"/>
    <w:rsid w:val="0082049D"/>
    <w:rsid w:val="008245A1"/>
    <w:rsid w:val="00826AA8"/>
    <w:rsid w:val="00830635"/>
    <w:rsid w:val="00831717"/>
    <w:rsid w:val="0083727F"/>
    <w:rsid w:val="008408D5"/>
    <w:rsid w:val="008418BF"/>
    <w:rsid w:val="0084253A"/>
    <w:rsid w:val="00843BA5"/>
    <w:rsid w:val="00850B40"/>
    <w:rsid w:val="00857587"/>
    <w:rsid w:val="008613D8"/>
    <w:rsid w:val="00862D41"/>
    <w:rsid w:val="008651FF"/>
    <w:rsid w:val="00865F33"/>
    <w:rsid w:val="00866E8F"/>
    <w:rsid w:val="00867935"/>
    <w:rsid w:val="00872BD8"/>
    <w:rsid w:val="00872F4C"/>
    <w:rsid w:val="00880C9D"/>
    <w:rsid w:val="008815BD"/>
    <w:rsid w:val="00890575"/>
    <w:rsid w:val="00893E72"/>
    <w:rsid w:val="00894837"/>
    <w:rsid w:val="008B5997"/>
    <w:rsid w:val="008C0714"/>
    <w:rsid w:val="008D58DF"/>
    <w:rsid w:val="008D70E7"/>
    <w:rsid w:val="008D71A4"/>
    <w:rsid w:val="008F0FC6"/>
    <w:rsid w:val="008F6536"/>
    <w:rsid w:val="008F6FFE"/>
    <w:rsid w:val="008F782B"/>
    <w:rsid w:val="00906462"/>
    <w:rsid w:val="00911BE6"/>
    <w:rsid w:val="00916B20"/>
    <w:rsid w:val="00917434"/>
    <w:rsid w:val="00922E9C"/>
    <w:rsid w:val="00940239"/>
    <w:rsid w:val="00941EE3"/>
    <w:rsid w:val="0094579A"/>
    <w:rsid w:val="009525A0"/>
    <w:rsid w:val="00955897"/>
    <w:rsid w:val="00955F9F"/>
    <w:rsid w:val="0095713E"/>
    <w:rsid w:val="0096099F"/>
    <w:rsid w:val="00960C9C"/>
    <w:rsid w:val="009760F2"/>
    <w:rsid w:val="009836A4"/>
    <w:rsid w:val="00987D9D"/>
    <w:rsid w:val="00990716"/>
    <w:rsid w:val="009924BA"/>
    <w:rsid w:val="009A1304"/>
    <w:rsid w:val="009A1752"/>
    <w:rsid w:val="009A2D9D"/>
    <w:rsid w:val="009A4BA2"/>
    <w:rsid w:val="009A4E78"/>
    <w:rsid w:val="009A5D87"/>
    <w:rsid w:val="009B4FEB"/>
    <w:rsid w:val="009B615D"/>
    <w:rsid w:val="009C0D2A"/>
    <w:rsid w:val="009C3221"/>
    <w:rsid w:val="009C5FB1"/>
    <w:rsid w:val="009C6B28"/>
    <w:rsid w:val="009D275E"/>
    <w:rsid w:val="009D44D1"/>
    <w:rsid w:val="009E1F13"/>
    <w:rsid w:val="009E43ED"/>
    <w:rsid w:val="009F7FDA"/>
    <w:rsid w:val="00A0326A"/>
    <w:rsid w:val="00A0444B"/>
    <w:rsid w:val="00A052BE"/>
    <w:rsid w:val="00A1053F"/>
    <w:rsid w:val="00A168CB"/>
    <w:rsid w:val="00A171F0"/>
    <w:rsid w:val="00A21DF1"/>
    <w:rsid w:val="00A30F18"/>
    <w:rsid w:val="00A3128C"/>
    <w:rsid w:val="00A342B4"/>
    <w:rsid w:val="00A4078D"/>
    <w:rsid w:val="00A43DFE"/>
    <w:rsid w:val="00A5144E"/>
    <w:rsid w:val="00A5215E"/>
    <w:rsid w:val="00A522B4"/>
    <w:rsid w:val="00A602D9"/>
    <w:rsid w:val="00A62B98"/>
    <w:rsid w:val="00A645D0"/>
    <w:rsid w:val="00A648A7"/>
    <w:rsid w:val="00A70DD3"/>
    <w:rsid w:val="00A73460"/>
    <w:rsid w:val="00A75927"/>
    <w:rsid w:val="00A779A4"/>
    <w:rsid w:val="00A804C4"/>
    <w:rsid w:val="00A81925"/>
    <w:rsid w:val="00A84E55"/>
    <w:rsid w:val="00A87EB4"/>
    <w:rsid w:val="00A9457A"/>
    <w:rsid w:val="00AA3C9A"/>
    <w:rsid w:val="00AA7673"/>
    <w:rsid w:val="00AA7E47"/>
    <w:rsid w:val="00AB5A8B"/>
    <w:rsid w:val="00AB7EC2"/>
    <w:rsid w:val="00AD0EE7"/>
    <w:rsid w:val="00AD1009"/>
    <w:rsid w:val="00AD1EB7"/>
    <w:rsid w:val="00AD55A6"/>
    <w:rsid w:val="00AE07EE"/>
    <w:rsid w:val="00AF008E"/>
    <w:rsid w:val="00AF0A07"/>
    <w:rsid w:val="00AF7ECE"/>
    <w:rsid w:val="00B00F75"/>
    <w:rsid w:val="00B01442"/>
    <w:rsid w:val="00B06128"/>
    <w:rsid w:val="00B063FA"/>
    <w:rsid w:val="00B12EB3"/>
    <w:rsid w:val="00B15D86"/>
    <w:rsid w:val="00B16EB7"/>
    <w:rsid w:val="00B20560"/>
    <w:rsid w:val="00B207B7"/>
    <w:rsid w:val="00B300EC"/>
    <w:rsid w:val="00B30B2A"/>
    <w:rsid w:val="00B31EF6"/>
    <w:rsid w:val="00B32431"/>
    <w:rsid w:val="00B37D24"/>
    <w:rsid w:val="00B40067"/>
    <w:rsid w:val="00B41765"/>
    <w:rsid w:val="00B57C2E"/>
    <w:rsid w:val="00B647D3"/>
    <w:rsid w:val="00B64D32"/>
    <w:rsid w:val="00B64EE0"/>
    <w:rsid w:val="00B72EDC"/>
    <w:rsid w:val="00B91326"/>
    <w:rsid w:val="00B9519B"/>
    <w:rsid w:val="00B95D5B"/>
    <w:rsid w:val="00BA2A55"/>
    <w:rsid w:val="00BC6636"/>
    <w:rsid w:val="00BC6755"/>
    <w:rsid w:val="00BC6938"/>
    <w:rsid w:val="00BE02D5"/>
    <w:rsid w:val="00BE413A"/>
    <w:rsid w:val="00BF1BDC"/>
    <w:rsid w:val="00C00302"/>
    <w:rsid w:val="00C00DB8"/>
    <w:rsid w:val="00C052A0"/>
    <w:rsid w:val="00C1724A"/>
    <w:rsid w:val="00C206C8"/>
    <w:rsid w:val="00C214B2"/>
    <w:rsid w:val="00C22088"/>
    <w:rsid w:val="00C55CC3"/>
    <w:rsid w:val="00C57E64"/>
    <w:rsid w:val="00C602FE"/>
    <w:rsid w:val="00C65443"/>
    <w:rsid w:val="00C77242"/>
    <w:rsid w:val="00C85783"/>
    <w:rsid w:val="00C92754"/>
    <w:rsid w:val="00C92BB7"/>
    <w:rsid w:val="00C93978"/>
    <w:rsid w:val="00C93E89"/>
    <w:rsid w:val="00C941CC"/>
    <w:rsid w:val="00C94CB0"/>
    <w:rsid w:val="00C95438"/>
    <w:rsid w:val="00CA6619"/>
    <w:rsid w:val="00CA7A01"/>
    <w:rsid w:val="00CB05D1"/>
    <w:rsid w:val="00CB36D2"/>
    <w:rsid w:val="00CC139A"/>
    <w:rsid w:val="00CC17A2"/>
    <w:rsid w:val="00CC3937"/>
    <w:rsid w:val="00CC3EB2"/>
    <w:rsid w:val="00CC5B24"/>
    <w:rsid w:val="00CC6994"/>
    <w:rsid w:val="00CD0D17"/>
    <w:rsid w:val="00CD3A81"/>
    <w:rsid w:val="00CD5E23"/>
    <w:rsid w:val="00CD7CC2"/>
    <w:rsid w:val="00CE5D1D"/>
    <w:rsid w:val="00CF2B71"/>
    <w:rsid w:val="00CF34E6"/>
    <w:rsid w:val="00CF5109"/>
    <w:rsid w:val="00D0680F"/>
    <w:rsid w:val="00D07DB3"/>
    <w:rsid w:val="00D10CA6"/>
    <w:rsid w:val="00D11203"/>
    <w:rsid w:val="00D15D65"/>
    <w:rsid w:val="00D2272D"/>
    <w:rsid w:val="00D25BB7"/>
    <w:rsid w:val="00D32EC9"/>
    <w:rsid w:val="00D40969"/>
    <w:rsid w:val="00D40D1E"/>
    <w:rsid w:val="00D417E9"/>
    <w:rsid w:val="00D42625"/>
    <w:rsid w:val="00D50A06"/>
    <w:rsid w:val="00D5459C"/>
    <w:rsid w:val="00D54EAF"/>
    <w:rsid w:val="00D5776E"/>
    <w:rsid w:val="00D6287B"/>
    <w:rsid w:val="00D64710"/>
    <w:rsid w:val="00D64E99"/>
    <w:rsid w:val="00D71BA4"/>
    <w:rsid w:val="00D73157"/>
    <w:rsid w:val="00D80A03"/>
    <w:rsid w:val="00D84A80"/>
    <w:rsid w:val="00D87C89"/>
    <w:rsid w:val="00D92028"/>
    <w:rsid w:val="00D97F27"/>
    <w:rsid w:val="00DA6102"/>
    <w:rsid w:val="00DB0CA4"/>
    <w:rsid w:val="00DB293D"/>
    <w:rsid w:val="00DB3233"/>
    <w:rsid w:val="00DC131D"/>
    <w:rsid w:val="00DC52BD"/>
    <w:rsid w:val="00DD0F94"/>
    <w:rsid w:val="00DD1F14"/>
    <w:rsid w:val="00DD3324"/>
    <w:rsid w:val="00DE251E"/>
    <w:rsid w:val="00DE64DD"/>
    <w:rsid w:val="00DF0E1B"/>
    <w:rsid w:val="00DF688A"/>
    <w:rsid w:val="00DF7AC9"/>
    <w:rsid w:val="00E00BE6"/>
    <w:rsid w:val="00E1459B"/>
    <w:rsid w:val="00E22012"/>
    <w:rsid w:val="00E2259F"/>
    <w:rsid w:val="00E24231"/>
    <w:rsid w:val="00E30D4B"/>
    <w:rsid w:val="00E35507"/>
    <w:rsid w:val="00E41A3E"/>
    <w:rsid w:val="00E43B92"/>
    <w:rsid w:val="00E5151C"/>
    <w:rsid w:val="00E5265C"/>
    <w:rsid w:val="00E52E1F"/>
    <w:rsid w:val="00E557DB"/>
    <w:rsid w:val="00E57B4E"/>
    <w:rsid w:val="00E61E82"/>
    <w:rsid w:val="00E645A0"/>
    <w:rsid w:val="00E65515"/>
    <w:rsid w:val="00E676F9"/>
    <w:rsid w:val="00E77980"/>
    <w:rsid w:val="00E77CCC"/>
    <w:rsid w:val="00E81144"/>
    <w:rsid w:val="00E820CF"/>
    <w:rsid w:val="00E84F7A"/>
    <w:rsid w:val="00E90675"/>
    <w:rsid w:val="00E9620F"/>
    <w:rsid w:val="00EA3B7A"/>
    <w:rsid w:val="00EB5A3B"/>
    <w:rsid w:val="00EC464F"/>
    <w:rsid w:val="00EC53C0"/>
    <w:rsid w:val="00EC6315"/>
    <w:rsid w:val="00EC7D7E"/>
    <w:rsid w:val="00ED46FB"/>
    <w:rsid w:val="00EE4B5E"/>
    <w:rsid w:val="00EE6A1A"/>
    <w:rsid w:val="00EF152C"/>
    <w:rsid w:val="00EF68AD"/>
    <w:rsid w:val="00F001A5"/>
    <w:rsid w:val="00F00B8A"/>
    <w:rsid w:val="00F03954"/>
    <w:rsid w:val="00F07CD0"/>
    <w:rsid w:val="00F12F70"/>
    <w:rsid w:val="00F22C42"/>
    <w:rsid w:val="00F315EB"/>
    <w:rsid w:val="00F349B5"/>
    <w:rsid w:val="00F3618C"/>
    <w:rsid w:val="00F36ECE"/>
    <w:rsid w:val="00F40238"/>
    <w:rsid w:val="00F43130"/>
    <w:rsid w:val="00F43A1F"/>
    <w:rsid w:val="00F47632"/>
    <w:rsid w:val="00F672D5"/>
    <w:rsid w:val="00F750C5"/>
    <w:rsid w:val="00F81A2C"/>
    <w:rsid w:val="00F824EE"/>
    <w:rsid w:val="00F86321"/>
    <w:rsid w:val="00F94332"/>
    <w:rsid w:val="00F9542A"/>
    <w:rsid w:val="00F95E7C"/>
    <w:rsid w:val="00FA2DC6"/>
    <w:rsid w:val="00FA62CC"/>
    <w:rsid w:val="00FA62F6"/>
    <w:rsid w:val="00FA6F46"/>
    <w:rsid w:val="00FB155D"/>
    <w:rsid w:val="00FB4F63"/>
    <w:rsid w:val="00FC01F4"/>
    <w:rsid w:val="00FC0FE5"/>
    <w:rsid w:val="00FC3908"/>
    <w:rsid w:val="00FE11A6"/>
    <w:rsid w:val="00FF27FE"/>
    <w:rsid w:val="00FF2B06"/>
    <w:rsid w:val="00FF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D4CF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Ecofont Vera Sans" w:eastAsia="Ecofont Vera Sans" w:hAnsi="Ecofont Vera Sans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82E"/>
    <w:pPr>
      <w:spacing w:after="200" w:line="276" w:lineRule="auto"/>
      <w:jc w:val="both"/>
    </w:pPr>
    <w:rPr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471DDA"/>
    <w:pPr>
      <w:keepNext/>
      <w:keepLines/>
      <w:spacing w:before="120" w:after="120"/>
      <w:outlineLvl w:val="0"/>
    </w:pPr>
    <w:rPr>
      <w:rFonts w:eastAsia="Times New Roman"/>
      <w:b/>
      <w:bCs/>
      <w:color w:val="3B0F14"/>
      <w:sz w:val="24"/>
      <w:szCs w:val="28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71DDA"/>
    <w:pPr>
      <w:keepNext/>
      <w:keepLines/>
      <w:spacing w:before="200" w:after="0"/>
      <w:outlineLvl w:val="1"/>
    </w:pPr>
    <w:rPr>
      <w:rFonts w:eastAsia="Times New Roman"/>
      <w:b/>
      <w:bCs/>
      <w:color w:val="4F141B"/>
      <w:szCs w:val="26"/>
      <w:lang w:val="x-none" w:eastAsia="x-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57B4E"/>
    <w:pPr>
      <w:keepNext/>
      <w:keepLines/>
      <w:spacing w:before="320" w:after="120"/>
      <w:outlineLvl w:val="2"/>
    </w:pPr>
    <w:rPr>
      <w:rFonts w:eastAsia="Times New Roman"/>
      <w:b/>
      <w:bCs/>
      <w:color w:val="4F141B"/>
      <w:szCs w:val="20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71DDA"/>
    <w:pPr>
      <w:keepNext/>
      <w:keepLines/>
      <w:spacing w:before="200" w:after="0"/>
      <w:outlineLvl w:val="3"/>
    </w:pPr>
    <w:rPr>
      <w:rFonts w:eastAsia="Times New Roman"/>
      <w:b/>
      <w:bCs/>
      <w:i/>
      <w:iCs/>
      <w:color w:val="4F141B"/>
      <w:szCs w:val="20"/>
      <w:lang w:val="x-none" w:eastAsia="x-none"/>
    </w:rPr>
  </w:style>
  <w:style w:type="paragraph" w:styleId="Ttulo5">
    <w:name w:val="heading 5"/>
    <w:uiPriority w:val="9"/>
    <w:unhideWhenUsed/>
    <w:qFormat/>
    <w:rsid w:val="005F433E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Ttulo6">
    <w:name w:val="heading 6"/>
    <w:uiPriority w:val="9"/>
    <w:unhideWhenUsed/>
    <w:qFormat/>
    <w:rsid w:val="005F433E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autoRedefine/>
    <w:uiPriority w:val="10"/>
    <w:qFormat/>
    <w:rsid w:val="00471DDA"/>
    <w:pPr>
      <w:pBdr>
        <w:bottom w:val="single" w:sz="8" w:space="4" w:color="4F141B"/>
      </w:pBdr>
      <w:spacing w:after="300" w:line="240" w:lineRule="auto"/>
      <w:contextualSpacing/>
    </w:pPr>
    <w:rPr>
      <w:rFonts w:eastAsia="Times New Roman"/>
      <w:color w:val="2F2F2F"/>
      <w:spacing w:val="5"/>
      <w:kern w:val="28"/>
      <w:sz w:val="28"/>
      <w:szCs w:val="52"/>
      <w:lang w:val="x-none" w:eastAsia="x-none"/>
    </w:rPr>
  </w:style>
  <w:style w:type="character" w:customStyle="1" w:styleId="TtuloCar">
    <w:name w:val="Título Car"/>
    <w:link w:val="Ttulo"/>
    <w:uiPriority w:val="10"/>
    <w:rsid w:val="00471DDA"/>
    <w:rPr>
      <w:rFonts w:ascii="Ecofont Vera Sans" w:eastAsia="Times New Roman" w:hAnsi="Ecofont Vera Sans" w:cs="Times New Roman"/>
      <w:color w:val="2F2F2F"/>
      <w:spacing w:val="5"/>
      <w:kern w:val="28"/>
      <w:sz w:val="28"/>
      <w:szCs w:val="52"/>
    </w:rPr>
  </w:style>
  <w:style w:type="paragraph" w:styleId="Encabezado">
    <w:name w:val="header"/>
    <w:basedOn w:val="Normal"/>
    <w:link w:val="EncabezadoCar"/>
    <w:uiPriority w:val="99"/>
    <w:unhideWhenUsed/>
    <w:rsid w:val="009B4F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4FEB"/>
  </w:style>
  <w:style w:type="paragraph" w:styleId="Piedepgina">
    <w:name w:val="footer"/>
    <w:basedOn w:val="Normal"/>
    <w:link w:val="PiedepginaCar"/>
    <w:uiPriority w:val="99"/>
    <w:unhideWhenUsed/>
    <w:rsid w:val="009B4F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4FEB"/>
  </w:style>
  <w:style w:type="paragraph" w:styleId="Textodeglobo">
    <w:name w:val="Balloon Text"/>
    <w:basedOn w:val="Normal"/>
    <w:link w:val="TextodegloboCar"/>
    <w:uiPriority w:val="99"/>
    <w:semiHidden/>
    <w:unhideWhenUsed/>
    <w:rsid w:val="009B4FE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9B4FEB"/>
    <w:rPr>
      <w:rFonts w:ascii="Tahoma" w:hAnsi="Tahoma" w:cs="Tahoma"/>
      <w:sz w:val="16"/>
      <w:szCs w:val="16"/>
    </w:rPr>
  </w:style>
  <w:style w:type="character" w:customStyle="1" w:styleId="Ttulo2Car">
    <w:name w:val="Título 2 Car"/>
    <w:link w:val="Ttulo2"/>
    <w:uiPriority w:val="9"/>
    <w:rsid w:val="00471DDA"/>
    <w:rPr>
      <w:rFonts w:ascii="Ecofont Vera Sans" w:eastAsia="Times New Roman" w:hAnsi="Ecofont Vera Sans" w:cs="Times New Roman"/>
      <w:b/>
      <w:bCs/>
      <w:color w:val="4F141B"/>
      <w:szCs w:val="26"/>
    </w:rPr>
  </w:style>
  <w:style w:type="paragraph" w:styleId="Sinespaciado">
    <w:name w:val="No Spacing"/>
    <w:uiPriority w:val="1"/>
    <w:qFormat/>
    <w:rsid w:val="00471DDA"/>
    <w:pPr>
      <w:spacing w:after="200" w:line="276" w:lineRule="auto"/>
      <w:jc w:val="both"/>
    </w:pPr>
    <w:rPr>
      <w:szCs w:val="22"/>
      <w:lang w:eastAsia="en-US"/>
    </w:rPr>
  </w:style>
  <w:style w:type="character" w:styleId="Textoennegrita">
    <w:name w:val="Strong"/>
    <w:uiPriority w:val="22"/>
    <w:qFormat/>
    <w:rsid w:val="00D87C89"/>
    <w:rPr>
      <w:b/>
      <w:bCs/>
    </w:rPr>
  </w:style>
  <w:style w:type="character" w:customStyle="1" w:styleId="Ttulo3Car">
    <w:name w:val="Título 3 Car"/>
    <w:link w:val="Ttulo3"/>
    <w:uiPriority w:val="9"/>
    <w:rsid w:val="00E57B4E"/>
    <w:rPr>
      <w:rFonts w:ascii="Ecofont Vera Sans" w:eastAsia="Times New Roman" w:hAnsi="Ecofont Vera Sans" w:cs="Times New Roman"/>
      <w:b/>
      <w:bCs/>
      <w:color w:val="4F141B"/>
    </w:rPr>
  </w:style>
  <w:style w:type="character" w:customStyle="1" w:styleId="Ttulo1Car">
    <w:name w:val="Título 1 Car"/>
    <w:link w:val="Ttulo1"/>
    <w:uiPriority w:val="9"/>
    <w:rsid w:val="00471DDA"/>
    <w:rPr>
      <w:rFonts w:ascii="Ecofont Vera Sans" w:eastAsia="Times New Roman" w:hAnsi="Ecofont Vera Sans" w:cs="Times New Roman"/>
      <w:b/>
      <w:bCs/>
      <w:color w:val="3B0F14"/>
      <w:sz w:val="24"/>
      <w:szCs w:val="28"/>
    </w:rPr>
  </w:style>
  <w:style w:type="paragraph" w:styleId="Subttulo">
    <w:name w:val="Subtitle"/>
    <w:basedOn w:val="Sinespaciado"/>
    <w:next w:val="Normal"/>
    <w:link w:val="SubttuloCar"/>
    <w:autoRedefine/>
    <w:uiPriority w:val="11"/>
    <w:qFormat/>
    <w:rsid w:val="00E57B4E"/>
    <w:pPr>
      <w:numPr>
        <w:ilvl w:val="1"/>
      </w:numPr>
      <w:spacing w:before="240" w:after="240"/>
    </w:pPr>
    <w:rPr>
      <w:b/>
      <w:iCs/>
      <w:color w:val="800000"/>
      <w:spacing w:val="15"/>
      <w:szCs w:val="24"/>
      <w:lang w:val="x-none" w:eastAsia="x-none"/>
    </w:rPr>
  </w:style>
  <w:style w:type="character" w:customStyle="1" w:styleId="SubttuloCar">
    <w:name w:val="Subtítulo Car"/>
    <w:link w:val="Subttulo"/>
    <w:uiPriority w:val="11"/>
    <w:rsid w:val="00E57B4E"/>
    <w:rPr>
      <w:b/>
      <w:iCs/>
      <w:color w:val="800000"/>
      <w:spacing w:val="15"/>
      <w:szCs w:val="24"/>
    </w:rPr>
  </w:style>
  <w:style w:type="paragraph" w:styleId="Prrafodelista">
    <w:name w:val="List Paragraph"/>
    <w:basedOn w:val="Normal"/>
    <w:uiPriority w:val="34"/>
    <w:qFormat/>
    <w:rsid w:val="00E57B4E"/>
    <w:pPr>
      <w:ind w:left="720"/>
      <w:contextualSpacing/>
    </w:pPr>
  </w:style>
  <w:style w:type="character" w:customStyle="1" w:styleId="Ttulo4Car">
    <w:name w:val="Título 4 Car"/>
    <w:link w:val="Ttulo4"/>
    <w:uiPriority w:val="9"/>
    <w:semiHidden/>
    <w:rsid w:val="00471DDA"/>
    <w:rPr>
      <w:rFonts w:ascii="Ecofont Vera Sans" w:eastAsia="Times New Roman" w:hAnsi="Ecofont Vera Sans" w:cs="Times New Roman"/>
      <w:b/>
      <w:bCs/>
      <w:i/>
      <w:iCs/>
      <w:color w:val="4F141B"/>
      <w:sz w:val="20"/>
    </w:rPr>
  </w:style>
  <w:style w:type="table" w:styleId="Tablaconcuadrcula">
    <w:name w:val="Table Grid"/>
    <w:basedOn w:val="Tablanormal"/>
    <w:uiPriority w:val="59"/>
    <w:rsid w:val="00BF1B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ficialI">
    <w:name w:val="Oficial I"/>
    <w:basedOn w:val="Ttulo1"/>
    <w:link w:val="OficialICar"/>
    <w:autoRedefine/>
    <w:qFormat/>
    <w:rsid w:val="0034182E"/>
    <w:rPr>
      <w:b w:val="0"/>
      <w:bCs w:val="0"/>
    </w:rPr>
  </w:style>
  <w:style w:type="character" w:customStyle="1" w:styleId="OficialICar">
    <w:name w:val="Oficial I Car"/>
    <w:link w:val="OficialI"/>
    <w:rsid w:val="0034182E"/>
    <w:rPr>
      <w:rFonts w:ascii="Ecofont Vera Sans" w:eastAsia="Times New Roman" w:hAnsi="Ecofont Vera Sans" w:cs="Times New Roman"/>
      <w:b w:val="0"/>
      <w:bCs w:val="0"/>
      <w:color w:val="3B0F14"/>
      <w:sz w:val="24"/>
      <w:szCs w:val="28"/>
      <w:lang w:eastAsia="en-US"/>
    </w:rPr>
  </w:style>
  <w:style w:type="paragraph" w:customStyle="1" w:styleId="OficialII">
    <w:name w:val="Oficial II"/>
    <w:basedOn w:val="Ttulo2"/>
    <w:link w:val="OficialIICar"/>
    <w:autoRedefine/>
    <w:qFormat/>
    <w:rsid w:val="0034182E"/>
    <w:rPr>
      <w:b w:val="0"/>
      <w:bCs w:val="0"/>
      <w:sz w:val="22"/>
    </w:rPr>
  </w:style>
  <w:style w:type="character" w:customStyle="1" w:styleId="OficialIICar">
    <w:name w:val="Oficial II Car"/>
    <w:link w:val="OficialII"/>
    <w:rsid w:val="0034182E"/>
    <w:rPr>
      <w:rFonts w:ascii="Ecofont Vera Sans" w:eastAsia="Times New Roman" w:hAnsi="Ecofont Vera Sans" w:cs="Times New Roman"/>
      <w:b w:val="0"/>
      <w:bCs w:val="0"/>
      <w:color w:val="4F141B"/>
      <w:sz w:val="22"/>
      <w:szCs w:val="26"/>
      <w:lang w:eastAsia="en-US"/>
    </w:rPr>
  </w:style>
  <w:style w:type="paragraph" w:customStyle="1" w:styleId="OficialIII">
    <w:name w:val="Oficial III"/>
    <w:basedOn w:val="Subttulo"/>
    <w:link w:val="OficialIIICar"/>
    <w:autoRedefine/>
    <w:qFormat/>
    <w:rsid w:val="004D4EDF"/>
    <w:rPr>
      <w:rFonts w:ascii="Montserrat" w:hAnsi="Montserrat"/>
      <w:iCs w:val="0"/>
      <w:color w:val="C0504D"/>
      <w:sz w:val="24"/>
    </w:rPr>
  </w:style>
  <w:style w:type="character" w:customStyle="1" w:styleId="OficialIIICar">
    <w:name w:val="Oficial III Car"/>
    <w:link w:val="OficialIII"/>
    <w:rsid w:val="004D4EDF"/>
    <w:rPr>
      <w:rFonts w:ascii="Montserrat" w:hAnsi="Montserrat"/>
      <w:b/>
      <w:color w:val="C0504D"/>
      <w:spacing w:val="15"/>
      <w:sz w:val="24"/>
      <w:szCs w:val="24"/>
      <w:lang w:eastAsia="en-US"/>
    </w:rPr>
  </w:style>
  <w:style w:type="paragraph" w:customStyle="1" w:styleId="OficialIV">
    <w:name w:val="Oficial IV"/>
    <w:basedOn w:val="Ttulo3"/>
    <w:link w:val="OficialIVCar"/>
    <w:autoRedefine/>
    <w:qFormat/>
    <w:rsid w:val="0034182E"/>
    <w:rPr>
      <w:b w:val="0"/>
      <w:bCs w:val="0"/>
      <w:szCs w:val="22"/>
    </w:rPr>
  </w:style>
  <w:style w:type="character" w:customStyle="1" w:styleId="OficialIVCar">
    <w:name w:val="Oficial IV Car"/>
    <w:link w:val="OficialIV"/>
    <w:rsid w:val="0034182E"/>
    <w:rPr>
      <w:rFonts w:ascii="Ecofont Vera Sans" w:eastAsia="Times New Roman" w:hAnsi="Ecofont Vera Sans" w:cs="Times New Roman"/>
      <w:b w:val="0"/>
      <w:bCs w:val="0"/>
      <w:color w:val="4F141B"/>
      <w:szCs w:val="22"/>
      <w:lang w:eastAsia="en-US"/>
    </w:rPr>
  </w:style>
  <w:style w:type="paragraph" w:customStyle="1" w:styleId="OficialV">
    <w:name w:val="Oficial V"/>
    <w:basedOn w:val="Prrafodelista"/>
    <w:autoRedefine/>
    <w:qFormat/>
    <w:rsid w:val="0034182E"/>
    <w:pPr>
      <w:ind w:left="0"/>
    </w:pPr>
  </w:style>
  <w:style w:type="paragraph" w:customStyle="1" w:styleId="OficialVItexto">
    <w:name w:val="Oficial VI texto"/>
    <w:basedOn w:val="Normal"/>
    <w:link w:val="OficialVItextoCar"/>
    <w:autoRedefine/>
    <w:qFormat/>
    <w:rsid w:val="0034182E"/>
    <w:rPr>
      <w:lang w:val="x-none"/>
    </w:rPr>
  </w:style>
  <w:style w:type="character" w:customStyle="1" w:styleId="OficialVItextoCar">
    <w:name w:val="Oficial VI texto Car"/>
    <w:link w:val="OficialVItexto"/>
    <w:rsid w:val="0034182E"/>
    <w:rPr>
      <w:szCs w:val="22"/>
      <w:lang w:eastAsia="en-US"/>
    </w:rPr>
  </w:style>
  <w:style w:type="paragraph" w:customStyle="1" w:styleId="I">
    <w:name w:val="I"/>
    <w:basedOn w:val="Ttulo1"/>
    <w:link w:val="ICar"/>
    <w:autoRedefine/>
    <w:qFormat/>
    <w:rsid w:val="004D4EDF"/>
    <w:rPr>
      <w:rFonts w:ascii="Montserrat" w:hAnsi="Montserrat"/>
      <w:b w:val="0"/>
      <w:bCs w:val="0"/>
    </w:rPr>
  </w:style>
  <w:style w:type="character" w:customStyle="1" w:styleId="ICar">
    <w:name w:val="I Car"/>
    <w:link w:val="I"/>
    <w:rsid w:val="004D4EDF"/>
    <w:rPr>
      <w:rFonts w:ascii="Montserrat" w:eastAsia="Times New Roman" w:hAnsi="Montserrat"/>
      <w:color w:val="3B0F14"/>
      <w:sz w:val="24"/>
      <w:szCs w:val="28"/>
      <w:lang w:eastAsia="en-US"/>
    </w:rPr>
  </w:style>
  <w:style w:type="paragraph" w:customStyle="1" w:styleId="II">
    <w:name w:val="II"/>
    <w:basedOn w:val="Ttulo2"/>
    <w:link w:val="IICar"/>
    <w:autoRedefine/>
    <w:qFormat/>
    <w:rsid w:val="0034182E"/>
    <w:rPr>
      <w:b w:val="0"/>
      <w:bCs w:val="0"/>
      <w:sz w:val="22"/>
    </w:rPr>
  </w:style>
  <w:style w:type="character" w:customStyle="1" w:styleId="IICar">
    <w:name w:val="II Car"/>
    <w:link w:val="II"/>
    <w:rsid w:val="0034182E"/>
    <w:rPr>
      <w:rFonts w:ascii="Ecofont Vera Sans" w:eastAsia="Times New Roman" w:hAnsi="Ecofont Vera Sans" w:cs="Times New Roman"/>
      <w:b w:val="0"/>
      <w:bCs w:val="0"/>
      <w:color w:val="4F141B"/>
      <w:sz w:val="22"/>
      <w:szCs w:val="26"/>
      <w:lang w:eastAsia="en-US"/>
    </w:rPr>
  </w:style>
  <w:style w:type="paragraph" w:customStyle="1" w:styleId="III">
    <w:name w:val="III"/>
    <w:basedOn w:val="Subttulo"/>
    <w:link w:val="IIICar"/>
    <w:autoRedefine/>
    <w:qFormat/>
    <w:rsid w:val="0034182E"/>
    <w:rPr>
      <w:b w:val="0"/>
      <w:iCs w:val="0"/>
    </w:rPr>
  </w:style>
  <w:style w:type="character" w:customStyle="1" w:styleId="IIICar">
    <w:name w:val="III Car"/>
    <w:link w:val="III"/>
    <w:rsid w:val="0034182E"/>
    <w:rPr>
      <w:b w:val="0"/>
      <w:iCs w:val="0"/>
      <w:color w:val="800000"/>
      <w:spacing w:val="15"/>
      <w:szCs w:val="24"/>
      <w:lang w:eastAsia="en-US"/>
    </w:rPr>
  </w:style>
  <w:style w:type="paragraph" w:customStyle="1" w:styleId="IV">
    <w:name w:val="IV"/>
    <w:basedOn w:val="Ttulo3"/>
    <w:link w:val="IVCar"/>
    <w:autoRedefine/>
    <w:qFormat/>
    <w:rsid w:val="0034182E"/>
    <w:rPr>
      <w:b w:val="0"/>
      <w:bCs w:val="0"/>
      <w:szCs w:val="22"/>
    </w:rPr>
  </w:style>
  <w:style w:type="character" w:customStyle="1" w:styleId="IVCar">
    <w:name w:val="IV Car"/>
    <w:link w:val="IV"/>
    <w:rsid w:val="0034182E"/>
    <w:rPr>
      <w:rFonts w:ascii="Ecofont Vera Sans" w:eastAsia="Times New Roman" w:hAnsi="Ecofont Vera Sans" w:cs="Times New Roman"/>
      <w:b w:val="0"/>
      <w:bCs w:val="0"/>
      <w:color w:val="4F141B"/>
      <w:szCs w:val="22"/>
      <w:lang w:eastAsia="en-US"/>
    </w:rPr>
  </w:style>
  <w:style w:type="paragraph" w:customStyle="1" w:styleId="V">
    <w:name w:val="V"/>
    <w:basedOn w:val="Prrafodelista"/>
    <w:autoRedefine/>
    <w:qFormat/>
    <w:rsid w:val="0034182E"/>
    <w:pPr>
      <w:numPr>
        <w:numId w:val="5"/>
      </w:numPr>
    </w:pPr>
  </w:style>
  <w:style w:type="paragraph" w:customStyle="1" w:styleId="Default">
    <w:name w:val="Default"/>
    <w:rsid w:val="00D54EA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Textodelmarcadordeposicin">
    <w:name w:val="Placeholder Text"/>
    <w:uiPriority w:val="99"/>
    <w:semiHidden/>
    <w:rsid w:val="0013566D"/>
    <w:rPr>
      <w:color w:val="808080"/>
    </w:rPr>
  </w:style>
  <w:style w:type="table" w:customStyle="1" w:styleId="Cabeceratabla">
    <w:name w:val="Cabecera tabla"/>
    <w:basedOn w:val="Tablanormal"/>
    <w:uiPriority w:val="99"/>
    <w:rsid w:val="00463DC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left"/>
      </w:pPr>
      <w:rPr>
        <w:b/>
        <w:color w:val="FFFFFF"/>
        <w:sz w:val="16"/>
      </w:rPr>
      <w:tblPr/>
      <w:tcPr>
        <w:shd w:val="clear" w:color="auto" w:fill="808080"/>
        <w:vAlign w:val="center"/>
      </w:tcPr>
    </w:tblStylePr>
  </w:style>
  <w:style w:type="character" w:styleId="Hipervnculo">
    <w:name w:val="Hyperlink"/>
    <w:basedOn w:val="Fuentedeprrafopredeter"/>
    <w:uiPriority w:val="99"/>
    <w:semiHidden/>
    <w:unhideWhenUsed/>
    <w:rsid w:val="004D4EDF"/>
    <w:rPr>
      <w:color w:val="0000FF"/>
      <w:u w:val="single"/>
    </w:rPr>
  </w:style>
  <w:style w:type="table" w:customStyle="1" w:styleId="GridTable4Accent1">
    <w:name w:val="Grid Table 4 Accent 1"/>
    <w:basedOn w:val="Tablanormal"/>
    <w:uiPriority w:val="49"/>
    <w:rsid w:val="009C5FB1"/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concuadrcula4-nfasis11">
    <w:name w:val="Tabla con cuadrícula 4 - Énfasis 11"/>
    <w:basedOn w:val="Tablanormal"/>
    <w:next w:val="GridTable4Accent1"/>
    <w:uiPriority w:val="49"/>
    <w:rsid w:val="00C77242"/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Ecofont Vera Sans" w:eastAsia="Ecofont Vera Sans" w:hAnsi="Ecofont Vera Sans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82E"/>
    <w:pPr>
      <w:spacing w:after="200" w:line="276" w:lineRule="auto"/>
      <w:jc w:val="both"/>
    </w:pPr>
    <w:rPr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471DDA"/>
    <w:pPr>
      <w:keepNext/>
      <w:keepLines/>
      <w:spacing w:before="120" w:after="120"/>
      <w:outlineLvl w:val="0"/>
    </w:pPr>
    <w:rPr>
      <w:rFonts w:eastAsia="Times New Roman"/>
      <w:b/>
      <w:bCs/>
      <w:color w:val="3B0F14"/>
      <w:sz w:val="24"/>
      <w:szCs w:val="28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71DDA"/>
    <w:pPr>
      <w:keepNext/>
      <w:keepLines/>
      <w:spacing w:before="200" w:after="0"/>
      <w:outlineLvl w:val="1"/>
    </w:pPr>
    <w:rPr>
      <w:rFonts w:eastAsia="Times New Roman"/>
      <w:b/>
      <w:bCs/>
      <w:color w:val="4F141B"/>
      <w:szCs w:val="26"/>
      <w:lang w:val="x-none" w:eastAsia="x-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57B4E"/>
    <w:pPr>
      <w:keepNext/>
      <w:keepLines/>
      <w:spacing w:before="320" w:after="120"/>
      <w:outlineLvl w:val="2"/>
    </w:pPr>
    <w:rPr>
      <w:rFonts w:eastAsia="Times New Roman"/>
      <w:b/>
      <w:bCs/>
      <w:color w:val="4F141B"/>
      <w:szCs w:val="20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71DDA"/>
    <w:pPr>
      <w:keepNext/>
      <w:keepLines/>
      <w:spacing w:before="200" w:after="0"/>
      <w:outlineLvl w:val="3"/>
    </w:pPr>
    <w:rPr>
      <w:rFonts w:eastAsia="Times New Roman"/>
      <w:b/>
      <w:bCs/>
      <w:i/>
      <w:iCs/>
      <w:color w:val="4F141B"/>
      <w:szCs w:val="20"/>
      <w:lang w:val="x-none" w:eastAsia="x-none"/>
    </w:rPr>
  </w:style>
  <w:style w:type="paragraph" w:styleId="Ttulo5">
    <w:name w:val="heading 5"/>
    <w:uiPriority w:val="9"/>
    <w:unhideWhenUsed/>
    <w:qFormat/>
    <w:rsid w:val="005F433E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Ttulo6">
    <w:name w:val="heading 6"/>
    <w:uiPriority w:val="9"/>
    <w:unhideWhenUsed/>
    <w:qFormat/>
    <w:rsid w:val="005F433E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autoRedefine/>
    <w:uiPriority w:val="10"/>
    <w:qFormat/>
    <w:rsid w:val="00471DDA"/>
    <w:pPr>
      <w:pBdr>
        <w:bottom w:val="single" w:sz="8" w:space="4" w:color="4F141B"/>
      </w:pBdr>
      <w:spacing w:after="300" w:line="240" w:lineRule="auto"/>
      <w:contextualSpacing/>
    </w:pPr>
    <w:rPr>
      <w:rFonts w:eastAsia="Times New Roman"/>
      <w:color w:val="2F2F2F"/>
      <w:spacing w:val="5"/>
      <w:kern w:val="28"/>
      <w:sz w:val="28"/>
      <w:szCs w:val="52"/>
      <w:lang w:val="x-none" w:eastAsia="x-none"/>
    </w:rPr>
  </w:style>
  <w:style w:type="character" w:customStyle="1" w:styleId="TtuloCar">
    <w:name w:val="Título Car"/>
    <w:link w:val="Ttulo"/>
    <w:uiPriority w:val="10"/>
    <w:rsid w:val="00471DDA"/>
    <w:rPr>
      <w:rFonts w:ascii="Ecofont Vera Sans" w:eastAsia="Times New Roman" w:hAnsi="Ecofont Vera Sans" w:cs="Times New Roman"/>
      <w:color w:val="2F2F2F"/>
      <w:spacing w:val="5"/>
      <w:kern w:val="28"/>
      <w:sz w:val="28"/>
      <w:szCs w:val="52"/>
    </w:rPr>
  </w:style>
  <w:style w:type="paragraph" w:styleId="Encabezado">
    <w:name w:val="header"/>
    <w:basedOn w:val="Normal"/>
    <w:link w:val="EncabezadoCar"/>
    <w:uiPriority w:val="99"/>
    <w:unhideWhenUsed/>
    <w:rsid w:val="009B4F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4FEB"/>
  </w:style>
  <w:style w:type="paragraph" w:styleId="Piedepgina">
    <w:name w:val="footer"/>
    <w:basedOn w:val="Normal"/>
    <w:link w:val="PiedepginaCar"/>
    <w:uiPriority w:val="99"/>
    <w:unhideWhenUsed/>
    <w:rsid w:val="009B4F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4FEB"/>
  </w:style>
  <w:style w:type="paragraph" w:styleId="Textodeglobo">
    <w:name w:val="Balloon Text"/>
    <w:basedOn w:val="Normal"/>
    <w:link w:val="TextodegloboCar"/>
    <w:uiPriority w:val="99"/>
    <w:semiHidden/>
    <w:unhideWhenUsed/>
    <w:rsid w:val="009B4FE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9B4FEB"/>
    <w:rPr>
      <w:rFonts w:ascii="Tahoma" w:hAnsi="Tahoma" w:cs="Tahoma"/>
      <w:sz w:val="16"/>
      <w:szCs w:val="16"/>
    </w:rPr>
  </w:style>
  <w:style w:type="character" w:customStyle="1" w:styleId="Ttulo2Car">
    <w:name w:val="Título 2 Car"/>
    <w:link w:val="Ttulo2"/>
    <w:uiPriority w:val="9"/>
    <w:rsid w:val="00471DDA"/>
    <w:rPr>
      <w:rFonts w:ascii="Ecofont Vera Sans" w:eastAsia="Times New Roman" w:hAnsi="Ecofont Vera Sans" w:cs="Times New Roman"/>
      <w:b/>
      <w:bCs/>
      <w:color w:val="4F141B"/>
      <w:szCs w:val="26"/>
    </w:rPr>
  </w:style>
  <w:style w:type="paragraph" w:styleId="Sinespaciado">
    <w:name w:val="No Spacing"/>
    <w:uiPriority w:val="1"/>
    <w:qFormat/>
    <w:rsid w:val="00471DDA"/>
    <w:pPr>
      <w:spacing w:after="200" w:line="276" w:lineRule="auto"/>
      <w:jc w:val="both"/>
    </w:pPr>
    <w:rPr>
      <w:szCs w:val="22"/>
      <w:lang w:eastAsia="en-US"/>
    </w:rPr>
  </w:style>
  <w:style w:type="character" w:styleId="Textoennegrita">
    <w:name w:val="Strong"/>
    <w:uiPriority w:val="22"/>
    <w:qFormat/>
    <w:rsid w:val="00D87C89"/>
    <w:rPr>
      <w:b/>
      <w:bCs/>
    </w:rPr>
  </w:style>
  <w:style w:type="character" w:customStyle="1" w:styleId="Ttulo3Car">
    <w:name w:val="Título 3 Car"/>
    <w:link w:val="Ttulo3"/>
    <w:uiPriority w:val="9"/>
    <w:rsid w:val="00E57B4E"/>
    <w:rPr>
      <w:rFonts w:ascii="Ecofont Vera Sans" w:eastAsia="Times New Roman" w:hAnsi="Ecofont Vera Sans" w:cs="Times New Roman"/>
      <w:b/>
      <w:bCs/>
      <w:color w:val="4F141B"/>
    </w:rPr>
  </w:style>
  <w:style w:type="character" w:customStyle="1" w:styleId="Ttulo1Car">
    <w:name w:val="Título 1 Car"/>
    <w:link w:val="Ttulo1"/>
    <w:uiPriority w:val="9"/>
    <w:rsid w:val="00471DDA"/>
    <w:rPr>
      <w:rFonts w:ascii="Ecofont Vera Sans" w:eastAsia="Times New Roman" w:hAnsi="Ecofont Vera Sans" w:cs="Times New Roman"/>
      <w:b/>
      <w:bCs/>
      <w:color w:val="3B0F14"/>
      <w:sz w:val="24"/>
      <w:szCs w:val="28"/>
    </w:rPr>
  </w:style>
  <w:style w:type="paragraph" w:styleId="Subttulo">
    <w:name w:val="Subtitle"/>
    <w:basedOn w:val="Sinespaciado"/>
    <w:next w:val="Normal"/>
    <w:link w:val="SubttuloCar"/>
    <w:autoRedefine/>
    <w:uiPriority w:val="11"/>
    <w:qFormat/>
    <w:rsid w:val="00E57B4E"/>
    <w:pPr>
      <w:numPr>
        <w:ilvl w:val="1"/>
      </w:numPr>
      <w:spacing w:before="240" w:after="240"/>
    </w:pPr>
    <w:rPr>
      <w:b/>
      <w:iCs/>
      <w:color w:val="800000"/>
      <w:spacing w:val="15"/>
      <w:szCs w:val="24"/>
      <w:lang w:val="x-none" w:eastAsia="x-none"/>
    </w:rPr>
  </w:style>
  <w:style w:type="character" w:customStyle="1" w:styleId="SubttuloCar">
    <w:name w:val="Subtítulo Car"/>
    <w:link w:val="Subttulo"/>
    <w:uiPriority w:val="11"/>
    <w:rsid w:val="00E57B4E"/>
    <w:rPr>
      <w:b/>
      <w:iCs/>
      <w:color w:val="800000"/>
      <w:spacing w:val="15"/>
      <w:szCs w:val="24"/>
    </w:rPr>
  </w:style>
  <w:style w:type="paragraph" w:styleId="Prrafodelista">
    <w:name w:val="List Paragraph"/>
    <w:basedOn w:val="Normal"/>
    <w:uiPriority w:val="34"/>
    <w:qFormat/>
    <w:rsid w:val="00E57B4E"/>
    <w:pPr>
      <w:ind w:left="720"/>
      <w:contextualSpacing/>
    </w:pPr>
  </w:style>
  <w:style w:type="character" w:customStyle="1" w:styleId="Ttulo4Car">
    <w:name w:val="Título 4 Car"/>
    <w:link w:val="Ttulo4"/>
    <w:uiPriority w:val="9"/>
    <w:semiHidden/>
    <w:rsid w:val="00471DDA"/>
    <w:rPr>
      <w:rFonts w:ascii="Ecofont Vera Sans" w:eastAsia="Times New Roman" w:hAnsi="Ecofont Vera Sans" w:cs="Times New Roman"/>
      <w:b/>
      <w:bCs/>
      <w:i/>
      <w:iCs/>
      <w:color w:val="4F141B"/>
      <w:sz w:val="20"/>
    </w:rPr>
  </w:style>
  <w:style w:type="table" w:styleId="Tablaconcuadrcula">
    <w:name w:val="Table Grid"/>
    <w:basedOn w:val="Tablanormal"/>
    <w:uiPriority w:val="59"/>
    <w:rsid w:val="00BF1B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ficialI">
    <w:name w:val="Oficial I"/>
    <w:basedOn w:val="Ttulo1"/>
    <w:link w:val="OficialICar"/>
    <w:autoRedefine/>
    <w:qFormat/>
    <w:rsid w:val="0034182E"/>
    <w:rPr>
      <w:b w:val="0"/>
      <w:bCs w:val="0"/>
    </w:rPr>
  </w:style>
  <w:style w:type="character" w:customStyle="1" w:styleId="OficialICar">
    <w:name w:val="Oficial I Car"/>
    <w:link w:val="OficialI"/>
    <w:rsid w:val="0034182E"/>
    <w:rPr>
      <w:rFonts w:ascii="Ecofont Vera Sans" w:eastAsia="Times New Roman" w:hAnsi="Ecofont Vera Sans" w:cs="Times New Roman"/>
      <w:b w:val="0"/>
      <w:bCs w:val="0"/>
      <w:color w:val="3B0F14"/>
      <w:sz w:val="24"/>
      <w:szCs w:val="28"/>
      <w:lang w:eastAsia="en-US"/>
    </w:rPr>
  </w:style>
  <w:style w:type="paragraph" w:customStyle="1" w:styleId="OficialII">
    <w:name w:val="Oficial II"/>
    <w:basedOn w:val="Ttulo2"/>
    <w:link w:val="OficialIICar"/>
    <w:autoRedefine/>
    <w:qFormat/>
    <w:rsid w:val="0034182E"/>
    <w:rPr>
      <w:b w:val="0"/>
      <w:bCs w:val="0"/>
      <w:sz w:val="22"/>
    </w:rPr>
  </w:style>
  <w:style w:type="character" w:customStyle="1" w:styleId="OficialIICar">
    <w:name w:val="Oficial II Car"/>
    <w:link w:val="OficialII"/>
    <w:rsid w:val="0034182E"/>
    <w:rPr>
      <w:rFonts w:ascii="Ecofont Vera Sans" w:eastAsia="Times New Roman" w:hAnsi="Ecofont Vera Sans" w:cs="Times New Roman"/>
      <w:b w:val="0"/>
      <w:bCs w:val="0"/>
      <w:color w:val="4F141B"/>
      <w:sz w:val="22"/>
      <w:szCs w:val="26"/>
      <w:lang w:eastAsia="en-US"/>
    </w:rPr>
  </w:style>
  <w:style w:type="paragraph" w:customStyle="1" w:styleId="OficialIII">
    <w:name w:val="Oficial III"/>
    <w:basedOn w:val="Subttulo"/>
    <w:link w:val="OficialIIICar"/>
    <w:autoRedefine/>
    <w:qFormat/>
    <w:rsid w:val="004D4EDF"/>
    <w:rPr>
      <w:rFonts w:ascii="Montserrat" w:hAnsi="Montserrat"/>
      <w:iCs w:val="0"/>
      <w:color w:val="C0504D"/>
      <w:sz w:val="24"/>
    </w:rPr>
  </w:style>
  <w:style w:type="character" w:customStyle="1" w:styleId="OficialIIICar">
    <w:name w:val="Oficial III Car"/>
    <w:link w:val="OficialIII"/>
    <w:rsid w:val="004D4EDF"/>
    <w:rPr>
      <w:rFonts w:ascii="Montserrat" w:hAnsi="Montserrat"/>
      <w:b/>
      <w:color w:val="C0504D"/>
      <w:spacing w:val="15"/>
      <w:sz w:val="24"/>
      <w:szCs w:val="24"/>
      <w:lang w:eastAsia="en-US"/>
    </w:rPr>
  </w:style>
  <w:style w:type="paragraph" w:customStyle="1" w:styleId="OficialIV">
    <w:name w:val="Oficial IV"/>
    <w:basedOn w:val="Ttulo3"/>
    <w:link w:val="OficialIVCar"/>
    <w:autoRedefine/>
    <w:qFormat/>
    <w:rsid w:val="0034182E"/>
    <w:rPr>
      <w:b w:val="0"/>
      <w:bCs w:val="0"/>
      <w:szCs w:val="22"/>
    </w:rPr>
  </w:style>
  <w:style w:type="character" w:customStyle="1" w:styleId="OficialIVCar">
    <w:name w:val="Oficial IV Car"/>
    <w:link w:val="OficialIV"/>
    <w:rsid w:val="0034182E"/>
    <w:rPr>
      <w:rFonts w:ascii="Ecofont Vera Sans" w:eastAsia="Times New Roman" w:hAnsi="Ecofont Vera Sans" w:cs="Times New Roman"/>
      <w:b w:val="0"/>
      <w:bCs w:val="0"/>
      <w:color w:val="4F141B"/>
      <w:szCs w:val="22"/>
      <w:lang w:eastAsia="en-US"/>
    </w:rPr>
  </w:style>
  <w:style w:type="paragraph" w:customStyle="1" w:styleId="OficialV">
    <w:name w:val="Oficial V"/>
    <w:basedOn w:val="Prrafodelista"/>
    <w:autoRedefine/>
    <w:qFormat/>
    <w:rsid w:val="0034182E"/>
    <w:pPr>
      <w:ind w:left="0"/>
    </w:pPr>
  </w:style>
  <w:style w:type="paragraph" w:customStyle="1" w:styleId="OficialVItexto">
    <w:name w:val="Oficial VI texto"/>
    <w:basedOn w:val="Normal"/>
    <w:link w:val="OficialVItextoCar"/>
    <w:autoRedefine/>
    <w:qFormat/>
    <w:rsid w:val="0034182E"/>
    <w:rPr>
      <w:lang w:val="x-none"/>
    </w:rPr>
  </w:style>
  <w:style w:type="character" w:customStyle="1" w:styleId="OficialVItextoCar">
    <w:name w:val="Oficial VI texto Car"/>
    <w:link w:val="OficialVItexto"/>
    <w:rsid w:val="0034182E"/>
    <w:rPr>
      <w:szCs w:val="22"/>
      <w:lang w:eastAsia="en-US"/>
    </w:rPr>
  </w:style>
  <w:style w:type="paragraph" w:customStyle="1" w:styleId="I">
    <w:name w:val="I"/>
    <w:basedOn w:val="Ttulo1"/>
    <w:link w:val="ICar"/>
    <w:autoRedefine/>
    <w:qFormat/>
    <w:rsid w:val="004D4EDF"/>
    <w:rPr>
      <w:rFonts w:ascii="Montserrat" w:hAnsi="Montserrat"/>
      <w:b w:val="0"/>
      <w:bCs w:val="0"/>
    </w:rPr>
  </w:style>
  <w:style w:type="character" w:customStyle="1" w:styleId="ICar">
    <w:name w:val="I Car"/>
    <w:link w:val="I"/>
    <w:rsid w:val="004D4EDF"/>
    <w:rPr>
      <w:rFonts w:ascii="Montserrat" w:eastAsia="Times New Roman" w:hAnsi="Montserrat"/>
      <w:color w:val="3B0F14"/>
      <w:sz w:val="24"/>
      <w:szCs w:val="28"/>
      <w:lang w:eastAsia="en-US"/>
    </w:rPr>
  </w:style>
  <w:style w:type="paragraph" w:customStyle="1" w:styleId="II">
    <w:name w:val="II"/>
    <w:basedOn w:val="Ttulo2"/>
    <w:link w:val="IICar"/>
    <w:autoRedefine/>
    <w:qFormat/>
    <w:rsid w:val="0034182E"/>
    <w:rPr>
      <w:b w:val="0"/>
      <w:bCs w:val="0"/>
      <w:sz w:val="22"/>
    </w:rPr>
  </w:style>
  <w:style w:type="character" w:customStyle="1" w:styleId="IICar">
    <w:name w:val="II Car"/>
    <w:link w:val="II"/>
    <w:rsid w:val="0034182E"/>
    <w:rPr>
      <w:rFonts w:ascii="Ecofont Vera Sans" w:eastAsia="Times New Roman" w:hAnsi="Ecofont Vera Sans" w:cs="Times New Roman"/>
      <w:b w:val="0"/>
      <w:bCs w:val="0"/>
      <w:color w:val="4F141B"/>
      <w:sz w:val="22"/>
      <w:szCs w:val="26"/>
      <w:lang w:eastAsia="en-US"/>
    </w:rPr>
  </w:style>
  <w:style w:type="paragraph" w:customStyle="1" w:styleId="III">
    <w:name w:val="III"/>
    <w:basedOn w:val="Subttulo"/>
    <w:link w:val="IIICar"/>
    <w:autoRedefine/>
    <w:qFormat/>
    <w:rsid w:val="0034182E"/>
    <w:rPr>
      <w:b w:val="0"/>
      <w:iCs w:val="0"/>
    </w:rPr>
  </w:style>
  <w:style w:type="character" w:customStyle="1" w:styleId="IIICar">
    <w:name w:val="III Car"/>
    <w:link w:val="III"/>
    <w:rsid w:val="0034182E"/>
    <w:rPr>
      <w:b w:val="0"/>
      <w:iCs w:val="0"/>
      <w:color w:val="800000"/>
      <w:spacing w:val="15"/>
      <w:szCs w:val="24"/>
      <w:lang w:eastAsia="en-US"/>
    </w:rPr>
  </w:style>
  <w:style w:type="paragraph" w:customStyle="1" w:styleId="IV">
    <w:name w:val="IV"/>
    <w:basedOn w:val="Ttulo3"/>
    <w:link w:val="IVCar"/>
    <w:autoRedefine/>
    <w:qFormat/>
    <w:rsid w:val="0034182E"/>
    <w:rPr>
      <w:b w:val="0"/>
      <w:bCs w:val="0"/>
      <w:szCs w:val="22"/>
    </w:rPr>
  </w:style>
  <w:style w:type="character" w:customStyle="1" w:styleId="IVCar">
    <w:name w:val="IV Car"/>
    <w:link w:val="IV"/>
    <w:rsid w:val="0034182E"/>
    <w:rPr>
      <w:rFonts w:ascii="Ecofont Vera Sans" w:eastAsia="Times New Roman" w:hAnsi="Ecofont Vera Sans" w:cs="Times New Roman"/>
      <w:b w:val="0"/>
      <w:bCs w:val="0"/>
      <w:color w:val="4F141B"/>
      <w:szCs w:val="22"/>
      <w:lang w:eastAsia="en-US"/>
    </w:rPr>
  </w:style>
  <w:style w:type="paragraph" w:customStyle="1" w:styleId="V">
    <w:name w:val="V"/>
    <w:basedOn w:val="Prrafodelista"/>
    <w:autoRedefine/>
    <w:qFormat/>
    <w:rsid w:val="0034182E"/>
    <w:pPr>
      <w:numPr>
        <w:numId w:val="5"/>
      </w:numPr>
    </w:pPr>
  </w:style>
  <w:style w:type="paragraph" w:customStyle="1" w:styleId="Default">
    <w:name w:val="Default"/>
    <w:rsid w:val="00D54EA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Textodelmarcadordeposicin">
    <w:name w:val="Placeholder Text"/>
    <w:uiPriority w:val="99"/>
    <w:semiHidden/>
    <w:rsid w:val="0013566D"/>
    <w:rPr>
      <w:color w:val="808080"/>
    </w:rPr>
  </w:style>
  <w:style w:type="table" w:customStyle="1" w:styleId="Cabeceratabla">
    <w:name w:val="Cabecera tabla"/>
    <w:basedOn w:val="Tablanormal"/>
    <w:uiPriority w:val="99"/>
    <w:rsid w:val="00463DC4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left"/>
      </w:pPr>
      <w:rPr>
        <w:b/>
        <w:color w:val="FFFFFF"/>
        <w:sz w:val="16"/>
      </w:rPr>
      <w:tblPr/>
      <w:tcPr>
        <w:shd w:val="clear" w:color="auto" w:fill="808080"/>
        <w:vAlign w:val="center"/>
      </w:tcPr>
    </w:tblStylePr>
  </w:style>
  <w:style w:type="character" w:styleId="Hipervnculo">
    <w:name w:val="Hyperlink"/>
    <w:basedOn w:val="Fuentedeprrafopredeter"/>
    <w:uiPriority w:val="99"/>
    <w:semiHidden/>
    <w:unhideWhenUsed/>
    <w:rsid w:val="004D4EDF"/>
    <w:rPr>
      <w:color w:val="0000FF"/>
      <w:u w:val="single"/>
    </w:rPr>
  </w:style>
  <w:style w:type="table" w:customStyle="1" w:styleId="GridTable4Accent1">
    <w:name w:val="Grid Table 4 Accent 1"/>
    <w:basedOn w:val="Tablanormal"/>
    <w:uiPriority w:val="49"/>
    <w:rsid w:val="009C5FB1"/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concuadrcula4-nfasis11">
    <w:name w:val="Tabla con cuadrícula 4 - Énfasis 11"/>
    <w:basedOn w:val="Tablanormal"/>
    <w:next w:val="GridTable4Accent1"/>
    <w:uiPriority w:val="49"/>
    <w:rsid w:val="00C77242"/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oja_de_c_lculo_de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Hoja_de_c_lculo_de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/>
          <a:lstStyle/>
          <a:p>
            <a:pPr>
              <a:defRPr lang="en-US" sz="1400" b="0" strike="noStrike" spc="-1">
                <a:solidFill>
                  <a:srgbClr val="595959"/>
                </a:solidFill>
                <a:latin typeface="Calibri"/>
              </a:defRPr>
            </a:pPr>
            <a:r>
              <a:rPr lang="en-US" sz="1400" b="0" strike="noStrike" spc="-1">
                <a:solidFill>
                  <a:srgbClr val="595959"/>
                </a:solidFill>
                <a:latin typeface="Calibri"/>
              </a:rPr>
              <a:t>INCIDENCIA &gt; DE 60 AÑOS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440" cap="rnd">
              <a:solidFill>
                <a:srgbClr val="4F81BD"/>
              </a:solidFill>
              <a:round/>
            </a:ln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wrap="none"/>
              <a:lstStyle/>
              <a:p>
                <a:pPr>
                  <a:defRPr lang="es-ES" sz="1000" b="0" strike="noStrike" spc="-1">
                    <a:solidFill>
                      <a:srgbClr val="000000"/>
                    </a:solidFill>
                    <a:latin typeface="Calibri"/>
                  </a:defRPr>
                </a:pPr>
                <a:endParaRPr lang="es-ES"/>
              </a:p>
            </c:txPr>
            <c:dLblPos val="r"/>
            <c:showLegendKey val="0"/>
            <c:showVal val="0"/>
            <c:showCatName val="0"/>
            <c:showSerName val="0"/>
            <c:showPercent val="0"/>
            <c:showBubbleSize val="1"/>
            <c:separator>; </c:separator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'INCIDENCIA &gt; 60 AÑOS'!$A$1:$A$254</c:f>
              <c:strCache>
                <c:ptCount val="254"/>
                <c:pt idx="0">
                  <c:v>FECHA</c:v>
                </c:pt>
                <c:pt idx="1">
                  <c:v>28/03/2022</c:v>
                </c:pt>
                <c:pt idx="2">
                  <c:v>29/03/2022</c:v>
                </c:pt>
                <c:pt idx="3">
                  <c:v>30/03/2022</c:v>
                </c:pt>
                <c:pt idx="4">
                  <c:v>31/03/2022</c:v>
                </c:pt>
                <c:pt idx="5">
                  <c:v>01/04/2022</c:v>
                </c:pt>
                <c:pt idx="6">
                  <c:v>02/04/2022</c:v>
                </c:pt>
                <c:pt idx="7">
                  <c:v>03/04/2022</c:v>
                </c:pt>
                <c:pt idx="8">
                  <c:v>04/04/2022</c:v>
                </c:pt>
                <c:pt idx="9">
                  <c:v>05/04/2022</c:v>
                </c:pt>
                <c:pt idx="10">
                  <c:v>06/04/2022</c:v>
                </c:pt>
                <c:pt idx="11">
                  <c:v>07/04/2022</c:v>
                </c:pt>
                <c:pt idx="12">
                  <c:v>08/04/2022</c:v>
                </c:pt>
                <c:pt idx="13">
                  <c:v>09/04/2022</c:v>
                </c:pt>
                <c:pt idx="14">
                  <c:v>10/04/2022</c:v>
                </c:pt>
                <c:pt idx="15">
                  <c:v>11/04/2022</c:v>
                </c:pt>
                <c:pt idx="16">
                  <c:v>12/04/2022</c:v>
                </c:pt>
                <c:pt idx="17">
                  <c:v>13/04/2022</c:v>
                </c:pt>
                <c:pt idx="18">
                  <c:v>15/04/2022</c:v>
                </c:pt>
                <c:pt idx="19">
                  <c:v>14/04/2022</c:v>
                </c:pt>
                <c:pt idx="20">
                  <c:v>16/04/2022</c:v>
                </c:pt>
                <c:pt idx="21">
                  <c:v>17/04/2022</c:v>
                </c:pt>
                <c:pt idx="22">
                  <c:v>18/04/2022</c:v>
                </c:pt>
                <c:pt idx="23">
                  <c:v>19/04/2022</c:v>
                </c:pt>
                <c:pt idx="24">
                  <c:v>20/04/2022</c:v>
                </c:pt>
                <c:pt idx="25">
                  <c:v>21/04/2022</c:v>
                </c:pt>
                <c:pt idx="26">
                  <c:v>22/04/2022</c:v>
                </c:pt>
                <c:pt idx="27">
                  <c:v>23/04/2022</c:v>
                </c:pt>
                <c:pt idx="28">
                  <c:v>24/04/2022</c:v>
                </c:pt>
                <c:pt idx="29">
                  <c:v>25/04/2022</c:v>
                </c:pt>
                <c:pt idx="30">
                  <c:v>26/04/2022</c:v>
                </c:pt>
                <c:pt idx="31">
                  <c:v>27/04/2022</c:v>
                </c:pt>
                <c:pt idx="32">
                  <c:v>28/04/2022</c:v>
                </c:pt>
                <c:pt idx="33">
                  <c:v>29/04/2022</c:v>
                </c:pt>
                <c:pt idx="34">
                  <c:v>30/04/2022</c:v>
                </c:pt>
                <c:pt idx="35">
                  <c:v>01/05/2022</c:v>
                </c:pt>
                <c:pt idx="36">
                  <c:v>02/05/2022</c:v>
                </c:pt>
                <c:pt idx="37">
                  <c:v>03/05/2022</c:v>
                </c:pt>
                <c:pt idx="38">
                  <c:v>04/05/2022</c:v>
                </c:pt>
                <c:pt idx="39">
                  <c:v>05/05/2022</c:v>
                </c:pt>
                <c:pt idx="40">
                  <c:v>06/05/2022</c:v>
                </c:pt>
                <c:pt idx="41">
                  <c:v>07/05/2022</c:v>
                </c:pt>
                <c:pt idx="42">
                  <c:v>08/05/2022</c:v>
                </c:pt>
                <c:pt idx="43">
                  <c:v>09/05/2022</c:v>
                </c:pt>
                <c:pt idx="44">
                  <c:v>10/05/2022</c:v>
                </c:pt>
                <c:pt idx="45">
                  <c:v>11/05/2022</c:v>
                </c:pt>
                <c:pt idx="46">
                  <c:v>12/05/2022</c:v>
                </c:pt>
                <c:pt idx="47">
                  <c:v>13/05/2022</c:v>
                </c:pt>
                <c:pt idx="48">
                  <c:v>14/05/2022</c:v>
                </c:pt>
                <c:pt idx="49">
                  <c:v>15/05/2022</c:v>
                </c:pt>
                <c:pt idx="50">
                  <c:v>16/05/2022</c:v>
                </c:pt>
                <c:pt idx="51">
                  <c:v>17/05/2022</c:v>
                </c:pt>
                <c:pt idx="52">
                  <c:v>18/05/2022</c:v>
                </c:pt>
                <c:pt idx="53">
                  <c:v>19/05/2022</c:v>
                </c:pt>
                <c:pt idx="54">
                  <c:v>20/05/2022</c:v>
                </c:pt>
                <c:pt idx="55">
                  <c:v>21/05/2022</c:v>
                </c:pt>
                <c:pt idx="56">
                  <c:v>22/05/2022</c:v>
                </c:pt>
                <c:pt idx="57">
                  <c:v>23/05/2022</c:v>
                </c:pt>
                <c:pt idx="58">
                  <c:v>24/05/2022</c:v>
                </c:pt>
                <c:pt idx="59">
                  <c:v>25/05/2022</c:v>
                </c:pt>
                <c:pt idx="60">
                  <c:v>26/05/2022</c:v>
                </c:pt>
                <c:pt idx="61">
                  <c:v>27/05/2022</c:v>
                </c:pt>
                <c:pt idx="62">
                  <c:v>28/05/2022</c:v>
                </c:pt>
                <c:pt idx="63">
                  <c:v>29/05/2022</c:v>
                </c:pt>
                <c:pt idx="64">
                  <c:v>30/05/2022</c:v>
                </c:pt>
                <c:pt idx="65">
                  <c:v>31/05/2022</c:v>
                </c:pt>
                <c:pt idx="66">
                  <c:v>01/06/2022</c:v>
                </c:pt>
                <c:pt idx="67">
                  <c:v>02/06/2022</c:v>
                </c:pt>
                <c:pt idx="68">
                  <c:v>03/06/2022</c:v>
                </c:pt>
                <c:pt idx="69">
                  <c:v>04/06/2022</c:v>
                </c:pt>
                <c:pt idx="70">
                  <c:v>05/06/2022</c:v>
                </c:pt>
                <c:pt idx="71">
                  <c:v>06/06/2022</c:v>
                </c:pt>
                <c:pt idx="72">
                  <c:v>07/06/2022</c:v>
                </c:pt>
                <c:pt idx="73">
                  <c:v>08/06/2022</c:v>
                </c:pt>
                <c:pt idx="74">
                  <c:v>09/06/2022</c:v>
                </c:pt>
                <c:pt idx="75">
                  <c:v>10/06/2022</c:v>
                </c:pt>
                <c:pt idx="76">
                  <c:v>11/06/2022</c:v>
                </c:pt>
                <c:pt idx="77">
                  <c:v>12/06/2022</c:v>
                </c:pt>
                <c:pt idx="78">
                  <c:v>13/06/2022</c:v>
                </c:pt>
                <c:pt idx="79">
                  <c:v>14/06/2022</c:v>
                </c:pt>
                <c:pt idx="80">
                  <c:v>15/06/2022</c:v>
                </c:pt>
                <c:pt idx="81">
                  <c:v>16/06/2022</c:v>
                </c:pt>
                <c:pt idx="82">
                  <c:v>17/06/2022</c:v>
                </c:pt>
                <c:pt idx="83">
                  <c:v>18/06/2022</c:v>
                </c:pt>
                <c:pt idx="84">
                  <c:v>19/06/2022</c:v>
                </c:pt>
                <c:pt idx="85">
                  <c:v>20/06/2022</c:v>
                </c:pt>
                <c:pt idx="86">
                  <c:v>21/06/2022</c:v>
                </c:pt>
                <c:pt idx="87">
                  <c:v>22/06/2022</c:v>
                </c:pt>
                <c:pt idx="88">
                  <c:v>23/06/2022</c:v>
                </c:pt>
                <c:pt idx="89">
                  <c:v>24/06/2022</c:v>
                </c:pt>
                <c:pt idx="90">
                  <c:v>25/06/2022</c:v>
                </c:pt>
                <c:pt idx="91">
                  <c:v>26/06/2022</c:v>
                </c:pt>
                <c:pt idx="92">
                  <c:v>27/06/2022</c:v>
                </c:pt>
                <c:pt idx="93">
                  <c:v>28/06/2022</c:v>
                </c:pt>
                <c:pt idx="94">
                  <c:v>29/06/2022</c:v>
                </c:pt>
                <c:pt idx="95">
                  <c:v>30/06/2022</c:v>
                </c:pt>
                <c:pt idx="96">
                  <c:v>01/07/2022</c:v>
                </c:pt>
                <c:pt idx="97">
                  <c:v>02/07/2022</c:v>
                </c:pt>
                <c:pt idx="98">
                  <c:v>03/07/2022</c:v>
                </c:pt>
                <c:pt idx="99">
                  <c:v>04/07/2022</c:v>
                </c:pt>
                <c:pt idx="100">
                  <c:v>05/07/2022</c:v>
                </c:pt>
                <c:pt idx="101">
                  <c:v>06/07/2022</c:v>
                </c:pt>
                <c:pt idx="102">
                  <c:v>07/07/2022</c:v>
                </c:pt>
                <c:pt idx="103">
                  <c:v>08/07/2022</c:v>
                </c:pt>
                <c:pt idx="104">
                  <c:v>09/07/2022</c:v>
                </c:pt>
                <c:pt idx="105">
                  <c:v>10/07/2022</c:v>
                </c:pt>
                <c:pt idx="106">
                  <c:v>11/07/2022</c:v>
                </c:pt>
                <c:pt idx="107">
                  <c:v>12/07/2022</c:v>
                </c:pt>
                <c:pt idx="108">
                  <c:v>13/07/2022</c:v>
                </c:pt>
                <c:pt idx="109">
                  <c:v>14/07/2022</c:v>
                </c:pt>
                <c:pt idx="110">
                  <c:v>15/07/2022</c:v>
                </c:pt>
                <c:pt idx="111">
                  <c:v>16/07/2022</c:v>
                </c:pt>
                <c:pt idx="112">
                  <c:v>17/07/2022</c:v>
                </c:pt>
                <c:pt idx="113">
                  <c:v>18/07/2022</c:v>
                </c:pt>
                <c:pt idx="114">
                  <c:v>19/07/2022</c:v>
                </c:pt>
                <c:pt idx="115">
                  <c:v>20/07/2022</c:v>
                </c:pt>
                <c:pt idx="116">
                  <c:v>21/07/2022</c:v>
                </c:pt>
                <c:pt idx="117">
                  <c:v>22/07/2022</c:v>
                </c:pt>
                <c:pt idx="118">
                  <c:v>23/07/2022</c:v>
                </c:pt>
                <c:pt idx="119">
                  <c:v>24/07/2022</c:v>
                </c:pt>
                <c:pt idx="120">
                  <c:v>25/07/2022</c:v>
                </c:pt>
                <c:pt idx="121">
                  <c:v>26/07/2022</c:v>
                </c:pt>
                <c:pt idx="122">
                  <c:v>27/07/2022</c:v>
                </c:pt>
                <c:pt idx="123">
                  <c:v>28/07/2022</c:v>
                </c:pt>
                <c:pt idx="124">
                  <c:v>29/07/2022</c:v>
                </c:pt>
                <c:pt idx="125">
                  <c:v>30/07/2022</c:v>
                </c:pt>
                <c:pt idx="126">
                  <c:v>31/07/2022</c:v>
                </c:pt>
                <c:pt idx="127">
                  <c:v>01/08/2022</c:v>
                </c:pt>
                <c:pt idx="128">
                  <c:v>02/08/2022</c:v>
                </c:pt>
                <c:pt idx="129">
                  <c:v>03/08/2022</c:v>
                </c:pt>
                <c:pt idx="130">
                  <c:v>04/08/2022</c:v>
                </c:pt>
                <c:pt idx="131">
                  <c:v>05/08/2022</c:v>
                </c:pt>
                <c:pt idx="132">
                  <c:v>06/08/2022</c:v>
                </c:pt>
                <c:pt idx="133">
                  <c:v>07/08/2022</c:v>
                </c:pt>
                <c:pt idx="134">
                  <c:v>08/08/2022</c:v>
                </c:pt>
                <c:pt idx="135">
                  <c:v>09/08/2022</c:v>
                </c:pt>
                <c:pt idx="136">
                  <c:v>10/08/2022</c:v>
                </c:pt>
                <c:pt idx="137">
                  <c:v>11/08/2022</c:v>
                </c:pt>
                <c:pt idx="138">
                  <c:v>12/08/2022</c:v>
                </c:pt>
                <c:pt idx="139">
                  <c:v>13/08/2022</c:v>
                </c:pt>
                <c:pt idx="140">
                  <c:v>14/08/2022</c:v>
                </c:pt>
                <c:pt idx="141">
                  <c:v>15/08/2022</c:v>
                </c:pt>
                <c:pt idx="142">
                  <c:v>16/08/2022</c:v>
                </c:pt>
                <c:pt idx="143">
                  <c:v>17/08/2022</c:v>
                </c:pt>
                <c:pt idx="144">
                  <c:v>18/08/2022</c:v>
                </c:pt>
                <c:pt idx="145">
                  <c:v>19/08/2022</c:v>
                </c:pt>
                <c:pt idx="146">
                  <c:v>21/08/2022</c:v>
                </c:pt>
                <c:pt idx="147">
                  <c:v>22/08/2022</c:v>
                </c:pt>
                <c:pt idx="148">
                  <c:v>23/08/2022</c:v>
                </c:pt>
                <c:pt idx="149">
                  <c:v>24/08/2022</c:v>
                </c:pt>
                <c:pt idx="150">
                  <c:v>25/08/2022</c:v>
                </c:pt>
                <c:pt idx="151">
                  <c:v>26/08/2022</c:v>
                </c:pt>
                <c:pt idx="152">
                  <c:v>27/08/2022</c:v>
                </c:pt>
                <c:pt idx="153">
                  <c:v>28/08/2022</c:v>
                </c:pt>
                <c:pt idx="154">
                  <c:v>29/08/2022</c:v>
                </c:pt>
                <c:pt idx="155">
                  <c:v>30/08/2022</c:v>
                </c:pt>
                <c:pt idx="156">
                  <c:v>31/08/2022</c:v>
                </c:pt>
                <c:pt idx="157">
                  <c:v>01/09/2022</c:v>
                </c:pt>
                <c:pt idx="158">
                  <c:v>02/09/2022</c:v>
                </c:pt>
                <c:pt idx="159">
                  <c:v>03/09/2022</c:v>
                </c:pt>
                <c:pt idx="160">
                  <c:v>04/09/2022</c:v>
                </c:pt>
                <c:pt idx="161">
                  <c:v>05/09/2022</c:v>
                </c:pt>
                <c:pt idx="162">
                  <c:v>06/09/2022</c:v>
                </c:pt>
                <c:pt idx="163">
                  <c:v>07/09/2022</c:v>
                </c:pt>
                <c:pt idx="164">
                  <c:v>08/09/2022</c:v>
                </c:pt>
                <c:pt idx="165">
                  <c:v>09/09/2022</c:v>
                </c:pt>
                <c:pt idx="166">
                  <c:v>10/09/2022</c:v>
                </c:pt>
                <c:pt idx="167">
                  <c:v>11/09/2022</c:v>
                </c:pt>
                <c:pt idx="168">
                  <c:v>12/09/2022</c:v>
                </c:pt>
                <c:pt idx="169">
                  <c:v>13/09/2022</c:v>
                </c:pt>
                <c:pt idx="170">
                  <c:v>14/09/2022</c:v>
                </c:pt>
                <c:pt idx="171">
                  <c:v>15/09/2022</c:v>
                </c:pt>
                <c:pt idx="172">
                  <c:v>16/09/2022</c:v>
                </c:pt>
                <c:pt idx="173">
                  <c:v>18/09/2022</c:v>
                </c:pt>
                <c:pt idx="174">
                  <c:v>20/09/2022</c:v>
                </c:pt>
                <c:pt idx="175">
                  <c:v>21/09/2022</c:v>
                </c:pt>
                <c:pt idx="176">
                  <c:v>22/09/2022</c:v>
                </c:pt>
                <c:pt idx="177">
                  <c:v>23/09/2022</c:v>
                </c:pt>
                <c:pt idx="178">
                  <c:v>26/09/2022</c:v>
                </c:pt>
                <c:pt idx="179">
                  <c:v>27/09/2022</c:v>
                </c:pt>
                <c:pt idx="180">
                  <c:v>28/09/2022</c:v>
                </c:pt>
                <c:pt idx="181">
                  <c:v>29/09/2022</c:v>
                </c:pt>
                <c:pt idx="182">
                  <c:v>02/10/2022</c:v>
                </c:pt>
                <c:pt idx="183">
                  <c:v>03/10/2022</c:v>
                </c:pt>
                <c:pt idx="184">
                  <c:v>04/10/2022</c:v>
                </c:pt>
                <c:pt idx="185">
                  <c:v>05/10/2022</c:v>
                </c:pt>
                <c:pt idx="186">
                  <c:v>06/10/2022</c:v>
                </c:pt>
                <c:pt idx="187">
                  <c:v>07/10/2022</c:v>
                </c:pt>
                <c:pt idx="188">
                  <c:v>09/10/2022</c:v>
                </c:pt>
                <c:pt idx="189">
                  <c:v>10/10/2022</c:v>
                </c:pt>
                <c:pt idx="190">
                  <c:v>11/10/2022</c:v>
                </c:pt>
                <c:pt idx="191">
                  <c:v>12/10/2022</c:v>
                </c:pt>
                <c:pt idx="192">
                  <c:v>13/10/2022</c:v>
                </c:pt>
                <c:pt idx="193">
                  <c:v>16/10/2022</c:v>
                </c:pt>
                <c:pt idx="194">
                  <c:v>17/10/2022</c:v>
                </c:pt>
                <c:pt idx="195">
                  <c:v>18/10/2022</c:v>
                </c:pt>
                <c:pt idx="196">
                  <c:v>19/10/2022</c:v>
                </c:pt>
                <c:pt idx="197">
                  <c:v>20/10/2022</c:v>
                </c:pt>
                <c:pt idx="198">
                  <c:v>23/10/2022</c:v>
                </c:pt>
                <c:pt idx="199">
                  <c:v>24/10/2022</c:v>
                </c:pt>
                <c:pt idx="200">
                  <c:v>25/10/2022</c:v>
                </c:pt>
                <c:pt idx="201">
                  <c:v>26/10/2022</c:v>
                </c:pt>
                <c:pt idx="202">
                  <c:v>27/10/2022</c:v>
                </c:pt>
                <c:pt idx="203">
                  <c:v>28/10/2022</c:v>
                </c:pt>
                <c:pt idx="204">
                  <c:v>31/10/2022</c:v>
                </c:pt>
                <c:pt idx="205">
                  <c:v>01/11/2022</c:v>
                </c:pt>
                <c:pt idx="206">
                  <c:v>02/11/2022</c:v>
                </c:pt>
                <c:pt idx="207">
                  <c:v>03/11/2022</c:v>
                </c:pt>
                <c:pt idx="208">
                  <c:v>07/11/2022</c:v>
                </c:pt>
                <c:pt idx="209">
                  <c:v>08/11/2022</c:v>
                </c:pt>
                <c:pt idx="210">
                  <c:v>09/11/2022</c:v>
                </c:pt>
                <c:pt idx="211">
                  <c:v>10/11/2022</c:v>
                </c:pt>
                <c:pt idx="212">
                  <c:v>11/11/2022</c:v>
                </c:pt>
                <c:pt idx="213">
                  <c:v>14/11/2022</c:v>
                </c:pt>
                <c:pt idx="214">
                  <c:v>15/11/2022</c:v>
                </c:pt>
                <c:pt idx="215">
                  <c:v>16/11/2022</c:v>
                </c:pt>
                <c:pt idx="216">
                  <c:v>17/11/2022</c:v>
                </c:pt>
                <c:pt idx="217">
                  <c:v>18/11/2022</c:v>
                </c:pt>
                <c:pt idx="218">
                  <c:v>21/11/2022</c:v>
                </c:pt>
                <c:pt idx="219">
                  <c:v>22/11/2022</c:v>
                </c:pt>
                <c:pt idx="220">
                  <c:v>23/11/2022</c:v>
                </c:pt>
                <c:pt idx="221">
                  <c:v>24/11/2022</c:v>
                </c:pt>
                <c:pt idx="222">
                  <c:v>25/11/2022</c:v>
                </c:pt>
                <c:pt idx="223">
                  <c:v>28/11/2022</c:v>
                </c:pt>
                <c:pt idx="224">
                  <c:v>29/11/2022</c:v>
                </c:pt>
                <c:pt idx="225">
                  <c:v>30/11/2022</c:v>
                </c:pt>
                <c:pt idx="226">
                  <c:v>01/12/2022</c:v>
                </c:pt>
                <c:pt idx="227">
                  <c:v>02/12/2022</c:v>
                </c:pt>
                <c:pt idx="228">
                  <c:v>05/12/2022</c:v>
                </c:pt>
                <c:pt idx="229">
                  <c:v>07/12/2022</c:v>
                </c:pt>
                <c:pt idx="230">
                  <c:v>08/12/2022</c:v>
                </c:pt>
                <c:pt idx="231">
                  <c:v>12/12/2022</c:v>
                </c:pt>
                <c:pt idx="232">
                  <c:v>13/12/2022</c:v>
                </c:pt>
                <c:pt idx="233">
                  <c:v>14/12/2022</c:v>
                </c:pt>
                <c:pt idx="234">
                  <c:v>15/12/2022</c:v>
                </c:pt>
                <c:pt idx="235">
                  <c:v>16/12/2022</c:v>
                </c:pt>
                <c:pt idx="236">
                  <c:v>19/12/2022</c:v>
                </c:pt>
                <c:pt idx="237">
                  <c:v>20/12/2022</c:v>
                </c:pt>
                <c:pt idx="238">
                  <c:v>21/12/2022</c:v>
                </c:pt>
                <c:pt idx="239">
                  <c:v>22/12/2022</c:v>
                </c:pt>
                <c:pt idx="240">
                  <c:v>26/12/2022</c:v>
                </c:pt>
                <c:pt idx="241">
                  <c:v>27/12/2022</c:v>
                </c:pt>
                <c:pt idx="242">
                  <c:v>28/12/2022</c:v>
                </c:pt>
                <c:pt idx="243">
                  <c:v>29/12/2022</c:v>
                </c:pt>
                <c:pt idx="244">
                  <c:v>30/12/2022</c:v>
                </c:pt>
                <c:pt idx="245">
                  <c:v>02/01/2023</c:v>
                </c:pt>
                <c:pt idx="246">
                  <c:v>03/01/2023</c:v>
                </c:pt>
                <c:pt idx="247">
                  <c:v>04/01/2023</c:v>
                </c:pt>
                <c:pt idx="248">
                  <c:v>05/01/2023</c:v>
                </c:pt>
                <c:pt idx="249">
                  <c:v>09/01/2023</c:v>
                </c:pt>
                <c:pt idx="250">
                  <c:v>10/01/2023</c:v>
                </c:pt>
                <c:pt idx="251">
                  <c:v>11/01/2023</c:v>
                </c:pt>
                <c:pt idx="252">
                  <c:v>12/01/2023</c:v>
                </c:pt>
                <c:pt idx="253">
                  <c:v>13/01/2023</c:v>
                </c:pt>
              </c:strCache>
            </c:strRef>
          </c:cat>
          <c:val>
            <c:numRef>
              <c:f>'INCIDENCIA &gt; 60 AÑOS'!$B$1:$B$254</c:f>
              <c:numCache>
                <c:formatCode>General</c:formatCode>
                <c:ptCount val="254"/>
                <c:pt idx="0">
                  <c:v>0</c:v>
                </c:pt>
                <c:pt idx="1">
                  <c:v>462.37</c:v>
                </c:pt>
                <c:pt idx="2">
                  <c:v>430.26</c:v>
                </c:pt>
                <c:pt idx="3">
                  <c:v>428.3</c:v>
                </c:pt>
                <c:pt idx="4">
                  <c:v>467.84</c:v>
                </c:pt>
                <c:pt idx="5">
                  <c:v>454.66</c:v>
                </c:pt>
                <c:pt idx="6">
                  <c:v>430.26</c:v>
                </c:pt>
                <c:pt idx="7">
                  <c:v>391.73</c:v>
                </c:pt>
                <c:pt idx="8">
                  <c:v>382.18</c:v>
                </c:pt>
                <c:pt idx="9">
                  <c:v>415.13</c:v>
                </c:pt>
                <c:pt idx="10">
                  <c:v>441.49</c:v>
                </c:pt>
                <c:pt idx="11">
                  <c:v>434.9</c:v>
                </c:pt>
                <c:pt idx="12">
                  <c:v>408.54</c:v>
                </c:pt>
                <c:pt idx="13">
                  <c:v>415.13</c:v>
                </c:pt>
                <c:pt idx="14">
                  <c:v>415.13</c:v>
                </c:pt>
                <c:pt idx="15">
                  <c:v>441.49</c:v>
                </c:pt>
                <c:pt idx="16">
                  <c:v>474.43</c:v>
                </c:pt>
                <c:pt idx="17">
                  <c:v>494.2</c:v>
                </c:pt>
                <c:pt idx="18">
                  <c:v>467.84</c:v>
                </c:pt>
                <c:pt idx="19">
                  <c:v>481.02</c:v>
                </c:pt>
                <c:pt idx="20">
                  <c:v>533.74</c:v>
                </c:pt>
                <c:pt idx="21">
                  <c:v>546.91999999999996</c:v>
                </c:pt>
                <c:pt idx="22">
                  <c:v>579.86</c:v>
                </c:pt>
                <c:pt idx="23">
                  <c:v>586.45000000000005</c:v>
                </c:pt>
                <c:pt idx="24">
                  <c:v>619.4</c:v>
                </c:pt>
                <c:pt idx="25">
                  <c:v>691.88</c:v>
                </c:pt>
                <c:pt idx="26">
                  <c:v>724.83</c:v>
                </c:pt>
                <c:pt idx="27">
                  <c:v>751.19</c:v>
                </c:pt>
                <c:pt idx="28">
                  <c:v>777.54</c:v>
                </c:pt>
                <c:pt idx="29">
                  <c:v>777.54</c:v>
                </c:pt>
                <c:pt idx="30">
                  <c:v>869.79</c:v>
                </c:pt>
                <c:pt idx="31">
                  <c:v>955.46</c:v>
                </c:pt>
                <c:pt idx="32">
                  <c:v>1054.3</c:v>
                </c:pt>
                <c:pt idx="33">
                  <c:v>1113.5999999999999</c:v>
                </c:pt>
                <c:pt idx="34">
                  <c:v>1100.42</c:v>
                </c:pt>
                <c:pt idx="35">
                  <c:v>1126.78</c:v>
                </c:pt>
                <c:pt idx="36">
                  <c:v>1225.6199999999999</c:v>
                </c:pt>
                <c:pt idx="37">
                  <c:v>1284.92</c:v>
                </c:pt>
                <c:pt idx="38">
                  <c:v>1429.89</c:v>
                </c:pt>
                <c:pt idx="39">
                  <c:v>1469.43</c:v>
                </c:pt>
                <c:pt idx="40">
                  <c:v>1548.5</c:v>
                </c:pt>
                <c:pt idx="41">
                  <c:v>1594.62</c:v>
                </c:pt>
                <c:pt idx="42">
                  <c:v>1667.11</c:v>
                </c:pt>
                <c:pt idx="43">
                  <c:v>1818.66</c:v>
                </c:pt>
                <c:pt idx="44">
                  <c:v>1877.97</c:v>
                </c:pt>
                <c:pt idx="45">
                  <c:v>1891.14</c:v>
                </c:pt>
                <c:pt idx="46">
                  <c:v>1950.45</c:v>
                </c:pt>
                <c:pt idx="47">
                  <c:v>1970.22</c:v>
                </c:pt>
                <c:pt idx="48">
                  <c:v>2029.52</c:v>
                </c:pt>
                <c:pt idx="49">
                  <c:v>2016.34</c:v>
                </c:pt>
                <c:pt idx="50">
                  <c:v>1989.98</c:v>
                </c:pt>
                <c:pt idx="51">
                  <c:v>1989.98</c:v>
                </c:pt>
                <c:pt idx="52">
                  <c:v>1943.86</c:v>
                </c:pt>
                <c:pt idx="53">
                  <c:v>1871.38</c:v>
                </c:pt>
                <c:pt idx="54">
                  <c:v>1779.12</c:v>
                </c:pt>
                <c:pt idx="55">
                  <c:v>1700.05</c:v>
                </c:pt>
                <c:pt idx="56">
                  <c:v>1640.75</c:v>
                </c:pt>
                <c:pt idx="57">
                  <c:v>1548.5</c:v>
                </c:pt>
                <c:pt idx="58">
                  <c:v>1423.3</c:v>
                </c:pt>
                <c:pt idx="59">
                  <c:v>1383.76</c:v>
                </c:pt>
                <c:pt idx="60">
                  <c:v>1232.21</c:v>
                </c:pt>
                <c:pt idx="61">
                  <c:v>1192.67</c:v>
                </c:pt>
                <c:pt idx="62">
                  <c:v>1107.01</c:v>
                </c:pt>
                <c:pt idx="63">
                  <c:v>1054.3</c:v>
                </c:pt>
                <c:pt idx="64">
                  <c:v>968.63</c:v>
                </c:pt>
                <c:pt idx="65">
                  <c:v>935.69</c:v>
                </c:pt>
                <c:pt idx="66">
                  <c:v>896.15</c:v>
                </c:pt>
                <c:pt idx="67">
                  <c:v>902.74</c:v>
                </c:pt>
                <c:pt idx="68">
                  <c:v>902.74</c:v>
                </c:pt>
                <c:pt idx="69">
                  <c:v>915.92</c:v>
                </c:pt>
                <c:pt idx="70">
                  <c:v>836.85</c:v>
                </c:pt>
                <c:pt idx="71">
                  <c:v>836.85</c:v>
                </c:pt>
                <c:pt idx="72">
                  <c:v>896.15</c:v>
                </c:pt>
                <c:pt idx="73">
                  <c:v>836.85</c:v>
                </c:pt>
                <c:pt idx="74">
                  <c:v>843.44</c:v>
                </c:pt>
                <c:pt idx="75">
                  <c:v>856.62</c:v>
                </c:pt>
                <c:pt idx="76">
                  <c:v>876.38</c:v>
                </c:pt>
                <c:pt idx="77">
                  <c:v>882.97</c:v>
                </c:pt>
                <c:pt idx="78">
                  <c:v>876.38</c:v>
                </c:pt>
                <c:pt idx="79">
                  <c:v>876.38</c:v>
                </c:pt>
                <c:pt idx="80">
                  <c:v>843.44</c:v>
                </c:pt>
                <c:pt idx="81">
                  <c:v>764.36</c:v>
                </c:pt>
                <c:pt idx="82">
                  <c:v>777.54</c:v>
                </c:pt>
                <c:pt idx="83">
                  <c:v>757.78</c:v>
                </c:pt>
                <c:pt idx="84">
                  <c:v>777.54</c:v>
                </c:pt>
                <c:pt idx="85">
                  <c:v>803.9</c:v>
                </c:pt>
                <c:pt idx="86">
                  <c:v>784.13</c:v>
                </c:pt>
                <c:pt idx="87">
                  <c:v>777.54</c:v>
                </c:pt>
                <c:pt idx="88">
                  <c:v>784.13</c:v>
                </c:pt>
                <c:pt idx="89">
                  <c:v>823.67</c:v>
                </c:pt>
                <c:pt idx="90">
                  <c:v>810.49</c:v>
                </c:pt>
                <c:pt idx="91">
                  <c:v>810.49</c:v>
                </c:pt>
                <c:pt idx="92">
                  <c:v>863.21</c:v>
                </c:pt>
                <c:pt idx="93">
                  <c:v>843.44</c:v>
                </c:pt>
                <c:pt idx="94">
                  <c:v>948.87</c:v>
                </c:pt>
                <c:pt idx="95">
                  <c:v>1107.01</c:v>
                </c:pt>
                <c:pt idx="96">
                  <c:v>1107.01</c:v>
                </c:pt>
                <c:pt idx="97">
                  <c:v>1107.01</c:v>
                </c:pt>
                <c:pt idx="98">
                  <c:v>1159.73</c:v>
                </c:pt>
                <c:pt idx="99">
                  <c:v>1344.23</c:v>
                </c:pt>
                <c:pt idx="100">
                  <c:v>1443.07</c:v>
                </c:pt>
                <c:pt idx="101">
                  <c:v>1647.34</c:v>
                </c:pt>
                <c:pt idx="102">
                  <c:v>1713.23</c:v>
                </c:pt>
                <c:pt idx="103">
                  <c:v>1772.54</c:v>
                </c:pt>
                <c:pt idx="104">
                  <c:v>1772.54</c:v>
                </c:pt>
                <c:pt idx="105">
                  <c:v>1765.95</c:v>
                </c:pt>
                <c:pt idx="106">
                  <c:v>1871.38</c:v>
                </c:pt>
                <c:pt idx="107">
                  <c:v>1963.63</c:v>
                </c:pt>
                <c:pt idx="108">
                  <c:v>2016.34</c:v>
                </c:pt>
                <c:pt idx="109">
                  <c:v>1970.22</c:v>
                </c:pt>
                <c:pt idx="110">
                  <c:v>1989.98</c:v>
                </c:pt>
                <c:pt idx="111">
                  <c:v>1989.98</c:v>
                </c:pt>
                <c:pt idx="112">
                  <c:v>1924.09</c:v>
                </c:pt>
                <c:pt idx="113">
                  <c:v>1772.54</c:v>
                </c:pt>
                <c:pt idx="114">
                  <c:v>1686.87</c:v>
                </c:pt>
                <c:pt idx="115">
                  <c:v>1541.91</c:v>
                </c:pt>
                <c:pt idx="116">
                  <c:v>1469.43</c:v>
                </c:pt>
                <c:pt idx="117">
                  <c:v>1383.76</c:v>
                </c:pt>
                <c:pt idx="118">
                  <c:v>1383.76</c:v>
                </c:pt>
                <c:pt idx="119">
                  <c:v>1350.82</c:v>
                </c:pt>
                <c:pt idx="120">
                  <c:v>1271.74</c:v>
                </c:pt>
                <c:pt idx="121">
                  <c:v>1120.19</c:v>
                </c:pt>
                <c:pt idx="122">
                  <c:v>981.81</c:v>
                </c:pt>
                <c:pt idx="123">
                  <c:v>909.33</c:v>
                </c:pt>
                <c:pt idx="124">
                  <c:v>810.49</c:v>
                </c:pt>
                <c:pt idx="125">
                  <c:v>810.49</c:v>
                </c:pt>
                <c:pt idx="126">
                  <c:v>784.13</c:v>
                </c:pt>
                <c:pt idx="127">
                  <c:v>705.06</c:v>
                </c:pt>
                <c:pt idx="128">
                  <c:v>652.35</c:v>
                </c:pt>
                <c:pt idx="129">
                  <c:v>619.4</c:v>
                </c:pt>
                <c:pt idx="130">
                  <c:v>619.4</c:v>
                </c:pt>
                <c:pt idx="131">
                  <c:v>527.15</c:v>
                </c:pt>
                <c:pt idx="132">
                  <c:v>527.15</c:v>
                </c:pt>
                <c:pt idx="133">
                  <c:v>500.79</c:v>
                </c:pt>
                <c:pt idx="134">
                  <c:v>467.84</c:v>
                </c:pt>
                <c:pt idx="135">
                  <c:v>441.49</c:v>
                </c:pt>
                <c:pt idx="136">
                  <c:v>467.84</c:v>
                </c:pt>
                <c:pt idx="137">
                  <c:v>487.61</c:v>
                </c:pt>
                <c:pt idx="138">
                  <c:v>428.31</c:v>
                </c:pt>
                <c:pt idx="139">
                  <c:v>428.31</c:v>
                </c:pt>
                <c:pt idx="140">
                  <c:v>434.9</c:v>
                </c:pt>
                <c:pt idx="141">
                  <c:v>401.95</c:v>
                </c:pt>
                <c:pt idx="142">
                  <c:v>441.49</c:v>
                </c:pt>
                <c:pt idx="143">
                  <c:v>454.67</c:v>
                </c:pt>
                <c:pt idx="144">
                  <c:v>434.9</c:v>
                </c:pt>
                <c:pt idx="145">
                  <c:v>448.08</c:v>
                </c:pt>
                <c:pt idx="146">
                  <c:v>434.9</c:v>
                </c:pt>
                <c:pt idx="147">
                  <c:v>401.95</c:v>
                </c:pt>
                <c:pt idx="148">
                  <c:v>375.59</c:v>
                </c:pt>
                <c:pt idx="149">
                  <c:v>316.29000000000002</c:v>
                </c:pt>
                <c:pt idx="150">
                  <c:v>270.16000000000003</c:v>
                </c:pt>
                <c:pt idx="151">
                  <c:v>270.16000000000003</c:v>
                </c:pt>
                <c:pt idx="152">
                  <c:v>270.16000000000003</c:v>
                </c:pt>
                <c:pt idx="153">
                  <c:v>224.04</c:v>
                </c:pt>
                <c:pt idx="154">
                  <c:v>210.86</c:v>
                </c:pt>
                <c:pt idx="155">
                  <c:v>184.5</c:v>
                </c:pt>
                <c:pt idx="156">
                  <c:v>112.02</c:v>
                </c:pt>
                <c:pt idx="157">
                  <c:v>112.02</c:v>
                </c:pt>
                <c:pt idx="158">
                  <c:v>85.66</c:v>
                </c:pt>
                <c:pt idx="159">
                  <c:v>85.66</c:v>
                </c:pt>
                <c:pt idx="160">
                  <c:v>85.66</c:v>
                </c:pt>
                <c:pt idx="161">
                  <c:v>65.89</c:v>
                </c:pt>
                <c:pt idx="162">
                  <c:v>52.71</c:v>
                </c:pt>
                <c:pt idx="163">
                  <c:v>52.71</c:v>
                </c:pt>
                <c:pt idx="164">
                  <c:v>39.54</c:v>
                </c:pt>
                <c:pt idx="165">
                  <c:v>32.950000000000003</c:v>
                </c:pt>
                <c:pt idx="166">
                  <c:v>32.950000000000003</c:v>
                </c:pt>
                <c:pt idx="167">
                  <c:v>26.36</c:v>
                </c:pt>
                <c:pt idx="168">
                  <c:v>26.36</c:v>
                </c:pt>
                <c:pt idx="169">
                  <c:v>19.77</c:v>
                </c:pt>
                <c:pt idx="170">
                  <c:v>19.77</c:v>
                </c:pt>
                <c:pt idx="171">
                  <c:v>19.77</c:v>
                </c:pt>
                <c:pt idx="172">
                  <c:v>19.77</c:v>
                </c:pt>
                <c:pt idx="173">
                  <c:v>19.77</c:v>
                </c:pt>
                <c:pt idx="174">
                  <c:v>13.18</c:v>
                </c:pt>
                <c:pt idx="175">
                  <c:v>6.59</c:v>
                </c:pt>
                <c:pt idx="176">
                  <c:v>6.59</c:v>
                </c:pt>
                <c:pt idx="177">
                  <c:v>13.18</c:v>
                </c:pt>
                <c:pt idx="178">
                  <c:v>32.950000000000003</c:v>
                </c:pt>
                <c:pt idx="179">
                  <c:v>39.54</c:v>
                </c:pt>
                <c:pt idx="180">
                  <c:v>39.54</c:v>
                </c:pt>
                <c:pt idx="181">
                  <c:v>39.54</c:v>
                </c:pt>
                <c:pt idx="182">
                  <c:v>39.54</c:v>
                </c:pt>
                <c:pt idx="183">
                  <c:v>52.71</c:v>
                </c:pt>
                <c:pt idx="184">
                  <c:v>52.71</c:v>
                </c:pt>
                <c:pt idx="185">
                  <c:v>59.3</c:v>
                </c:pt>
                <c:pt idx="186">
                  <c:v>59.3</c:v>
                </c:pt>
                <c:pt idx="187">
                  <c:v>52.71</c:v>
                </c:pt>
                <c:pt idx="188">
                  <c:v>52.71</c:v>
                </c:pt>
                <c:pt idx="189">
                  <c:v>32.950000000000003</c:v>
                </c:pt>
                <c:pt idx="190">
                  <c:v>39.54</c:v>
                </c:pt>
                <c:pt idx="191">
                  <c:v>17.96</c:v>
                </c:pt>
                <c:pt idx="192">
                  <c:v>39.54</c:v>
                </c:pt>
                <c:pt idx="193">
                  <c:v>46.13</c:v>
                </c:pt>
                <c:pt idx="194">
                  <c:v>59.3</c:v>
                </c:pt>
                <c:pt idx="195">
                  <c:v>65.89</c:v>
                </c:pt>
                <c:pt idx="196">
                  <c:v>65.89</c:v>
                </c:pt>
                <c:pt idx="197">
                  <c:v>92.25</c:v>
                </c:pt>
                <c:pt idx="198">
                  <c:v>105.43</c:v>
                </c:pt>
                <c:pt idx="199">
                  <c:v>112.02</c:v>
                </c:pt>
                <c:pt idx="200">
                  <c:v>105.43</c:v>
                </c:pt>
                <c:pt idx="201">
                  <c:v>118.61</c:v>
                </c:pt>
                <c:pt idx="202">
                  <c:v>98.84</c:v>
                </c:pt>
                <c:pt idx="203">
                  <c:v>105.43</c:v>
                </c:pt>
                <c:pt idx="204">
                  <c:v>98.84</c:v>
                </c:pt>
                <c:pt idx="205">
                  <c:v>98.84</c:v>
                </c:pt>
                <c:pt idx="206">
                  <c:v>98.84</c:v>
                </c:pt>
                <c:pt idx="207">
                  <c:v>118.61</c:v>
                </c:pt>
                <c:pt idx="208">
                  <c:v>118.61</c:v>
                </c:pt>
                <c:pt idx="209">
                  <c:v>118.61</c:v>
                </c:pt>
                <c:pt idx="210">
                  <c:v>125.2</c:v>
                </c:pt>
                <c:pt idx="211">
                  <c:v>49.09</c:v>
                </c:pt>
                <c:pt idx="212">
                  <c:v>151.56</c:v>
                </c:pt>
                <c:pt idx="213">
                  <c:v>171.32</c:v>
                </c:pt>
                <c:pt idx="214">
                  <c:v>191.09</c:v>
                </c:pt>
                <c:pt idx="215">
                  <c:v>217.45</c:v>
                </c:pt>
                <c:pt idx="216">
                  <c:v>210.86</c:v>
                </c:pt>
                <c:pt idx="217">
                  <c:v>230.63</c:v>
                </c:pt>
                <c:pt idx="218">
                  <c:v>210.86</c:v>
                </c:pt>
                <c:pt idx="219">
                  <c:v>224.04</c:v>
                </c:pt>
                <c:pt idx="220">
                  <c:v>217.45</c:v>
                </c:pt>
                <c:pt idx="221">
                  <c:v>204.27</c:v>
                </c:pt>
                <c:pt idx="222">
                  <c:v>210.86</c:v>
                </c:pt>
                <c:pt idx="223">
                  <c:v>171.32</c:v>
                </c:pt>
                <c:pt idx="224">
                  <c:v>171.32</c:v>
                </c:pt>
                <c:pt idx="225">
                  <c:v>171.32</c:v>
                </c:pt>
                <c:pt idx="226">
                  <c:v>237.22</c:v>
                </c:pt>
                <c:pt idx="227">
                  <c:v>250.4</c:v>
                </c:pt>
                <c:pt idx="228">
                  <c:v>322.88</c:v>
                </c:pt>
                <c:pt idx="229">
                  <c:v>322.88</c:v>
                </c:pt>
                <c:pt idx="230">
                  <c:v>336.06</c:v>
                </c:pt>
                <c:pt idx="231">
                  <c:v>382.18</c:v>
                </c:pt>
                <c:pt idx="232">
                  <c:v>342.65</c:v>
                </c:pt>
                <c:pt idx="233">
                  <c:v>270.16000000000003</c:v>
                </c:pt>
                <c:pt idx="234">
                  <c:v>263.57</c:v>
                </c:pt>
                <c:pt idx="235">
                  <c:v>243.81</c:v>
                </c:pt>
                <c:pt idx="236">
                  <c:v>158.13999999999999</c:v>
                </c:pt>
                <c:pt idx="237">
                  <c:v>138.38</c:v>
                </c:pt>
                <c:pt idx="238">
                  <c:v>125.2</c:v>
                </c:pt>
                <c:pt idx="239">
                  <c:v>63.46</c:v>
                </c:pt>
                <c:pt idx="240">
                  <c:v>52.71</c:v>
                </c:pt>
                <c:pt idx="241">
                  <c:v>65.89</c:v>
                </c:pt>
                <c:pt idx="242">
                  <c:v>59.3</c:v>
                </c:pt>
                <c:pt idx="243">
                  <c:v>39.54</c:v>
                </c:pt>
                <c:pt idx="244">
                  <c:v>39.54</c:v>
                </c:pt>
                <c:pt idx="245">
                  <c:v>46.13</c:v>
                </c:pt>
                <c:pt idx="246">
                  <c:v>72.48</c:v>
                </c:pt>
                <c:pt idx="247">
                  <c:v>118.61</c:v>
                </c:pt>
                <c:pt idx="248">
                  <c:v>125.2</c:v>
                </c:pt>
                <c:pt idx="249">
                  <c:v>171.32</c:v>
                </c:pt>
                <c:pt idx="250">
                  <c:v>158.13999999999999</c:v>
                </c:pt>
                <c:pt idx="251">
                  <c:v>151.56</c:v>
                </c:pt>
                <c:pt idx="252">
                  <c:v>164.73</c:v>
                </c:pt>
                <c:pt idx="253">
                  <c:v>158.13999999999999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663A-4299-96FA-E055D14D00F9}"/>
            </c:ext>
          </c:extLst>
        </c:ser>
        <c:ser>
          <c:idx val="1"/>
          <c:order val="1"/>
          <c:spPr>
            <a:ln w="28440" cap="rnd">
              <a:solidFill>
                <a:srgbClr val="C0504D"/>
              </a:solidFill>
              <a:round/>
            </a:ln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wrap="none"/>
              <a:lstStyle/>
              <a:p>
                <a:pPr>
                  <a:defRPr lang="es-ES" sz="1000" b="0" strike="noStrike" spc="-1">
                    <a:solidFill>
                      <a:srgbClr val="000000"/>
                    </a:solidFill>
                    <a:latin typeface="Calibri"/>
                  </a:defRPr>
                </a:pPr>
                <a:endParaRPr lang="es-ES"/>
              </a:p>
            </c:txPr>
            <c:dLblPos val="r"/>
            <c:showLegendKey val="0"/>
            <c:showVal val="0"/>
            <c:showCatName val="0"/>
            <c:showSerName val="0"/>
            <c:showPercent val="0"/>
            <c:showBubbleSize val="1"/>
            <c:separator>; </c:separator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'INCIDENCIA &gt; 60 AÑOS'!$A$1:$A$254</c:f>
              <c:strCache>
                <c:ptCount val="254"/>
                <c:pt idx="0">
                  <c:v>FECHA</c:v>
                </c:pt>
                <c:pt idx="1">
                  <c:v>28/03/2022</c:v>
                </c:pt>
                <c:pt idx="2">
                  <c:v>29/03/2022</c:v>
                </c:pt>
                <c:pt idx="3">
                  <c:v>30/03/2022</c:v>
                </c:pt>
                <c:pt idx="4">
                  <c:v>31/03/2022</c:v>
                </c:pt>
                <c:pt idx="5">
                  <c:v>01/04/2022</c:v>
                </c:pt>
                <c:pt idx="6">
                  <c:v>02/04/2022</c:v>
                </c:pt>
                <c:pt idx="7">
                  <c:v>03/04/2022</c:v>
                </c:pt>
                <c:pt idx="8">
                  <c:v>04/04/2022</c:v>
                </c:pt>
                <c:pt idx="9">
                  <c:v>05/04/2022</c:v>
                </c:pt>
                <c:pt idx="10">
                  <c:v>06/04/2022</c:v>
                </c:pt>
                <c:pt idx="11">
                  <c:v>07/04/2022</c:v>
                </c:pt>
                <c:pt idx="12">
                  <c:v>08/04/2022</c:v>
                </c:pt>
                <c:pt idx="13">
                  <c:v>09/04/2022</c:v>
                </c:pt>
                <c:pt idx="14">
                  <c:v>10/04/2022</c:v>
                </c:pt>
                <c:pt idx="15">
                  <c:v>11/04/2022</c:v>
                </c:pt>
                <c:pt idx="16">
                  <c:v>12/04/2022</c:v>
                </c:pt>
                <c:pt idx="17">
                  <c:v>13/04/2022</c:v>
                </c:pt>
                <c:pt idx="18">
                  <c:v>15/04/2022</c:v>
                </c:pt>
                <c:pt idx="19">
                  <c:v>14/04/2022</c:v>
                </c:pt>
                <c:pt idx="20">
                  <c:v>16/04/2022</c:v>
                </c:pt>
                <c:pt idx="21">
                  <c:v>17/04/2022</c:v>
                </c:pt>
                <c:pt idx="22">
                  <c:v>18/04/2022</c:v>
                </c:pt>
                <c:pt idx="23">
                  <c:v>19/04/2022</c:v>
                </c:pt>
                <c:pt idx="24">
                  <c:v>20/04/2022</c:v>
                </c:pt>
                <c:pt idx="25">
                  <c:v>21/04/2022</c:v>
                </c:pt>
                <c:pt idx="26">
                  <c:v>22/04/2022</c:v>
                </c:pt>
                <c:pt idx="27">
                  <c:v>23/04/2022</c:v>
                </c:pt>
                <c:pt idx="28">
                  <c:v>24/04/2022</c:v>
                </c:pt>
                <c:pt idx="29">
                  <c:v>25/04/2022</c:v>
                </c:pt>
                <c:pt idx="30">
                  <c:v>26/04/2022</c:v>
                </c:pt>
                <c:pt idx="31">
                  <c:v>27/04/2022</c:v>
                </c:pt>
                <c:pt idx="32">
                  <c:v>28/04/2022</c:v>
                </c:pt>
                <c:pt idx="33">
                  <c:v>29/04/2022</c:v>
                </c:pt>
                <c:pt idx="34">
                  <c:v>30/04/2022</c:v>
                </c:pt>
                <c:pt idx="35">
                  <c:v>01/05/2022</c:v>
                </c:pt>
                <c:pt idx="36">
                  <c:v>02/05/2022</c:v>
                </c:pt>
                <c:pt idx="37">
                  <c:v>03/05/2022</c:v>
                </c:pt>
                <c:pt idx="38">
                  <c:v>04/05/2022</c:v>
                </c:pt>
                <c:pt idx="39">
                  <c:v>05/05/2022</c:v>
                </c:pt>
                <c:pt idx="40">
                  <c:v>06/05/2022</c:v>
                </c:pt>
                <c:pt idx="41">
                  <c:v>07/05/2022</c:v>
                </c:pt>
                <c:pt idx="42">
                  <c:v>08/05/2022</c:v>
                </c:pt>
                <c:pt idx="43">
                  <c:v>09/05/2022</c:v>
                </c:pt>
                <c:pt idx="44">
                  <c:v>10/05/2022</c:v>
                </c:pt>
                <c:pt idx="45">
                  <c:v>11/05/2022</c:v>
                </c:pt>
                <c:pt idx="46">
                  <c:v>12/05/2022</c:v>
                </c:pt>
                <c:pt idx="47">
                  <c:v>13/05/2022</c:v>
                </c:pt>
                <c:pt idx="48">
                  <c:v>14/05/2022</c:v>
                </c:pt>
                <c:pt idx="49">
                  <c:v>15/05/2022</c:v>
                </c:pt>
                <c:pt idx="50">
                  <c:v>16/05/2022</c:v>
                </c:pt>
                <c:pt idx="51">
                  <c:v>17/05/2022</c:v>
                </c:pt>
                <c:pt idx="52">
                  <c:v>18/05/2022</c:v>
                </c:pt>
                <c:pt idx="53">
                  <c:v>19/05/2022</c:v>
                </c:pt>
                <c:pt idx="54">
                  <c:v>20/05/2022</c:v>
                </c:pt>
                <c:pt idx="55">
                  <c:v>21/05/2022</c:v>
                </c:pt>
                <c:pt idx="56">
                  <c:v>22/05/2022</c:v>
                </c:pt>
                <c:pt idx="57">
                  <c:v>23/05/2022</c:v>
                </c:pt>
                <c:pt idx="58">
                  <c:v>24/05/2022</c:v>
                </c:pt>
                <c:pt idx="59">
                  <c:v>25/05/2022</c:v>
                </c:pt>
                <c:pt idx="60">
                  <c:v>26/05/2022</c:v>
                </c:pt>
                <c:pt idx="61">
                  <c:v>27/05/2022</c:v>
                </c:pt>
                <c:pt idx="62">
                  <c:v>28/05/2022</c:v>
                </c:pt>
                <c:pt idx="63">
                  <c:v>29/05/2022</c:v>
                </c:pt>
                <c:pt idx="64">
                  <c:v>30/05/2022</c:v>
                </c:pt>
                <c:pt idx="65">
                  <c:v>31/05/2022</c:v>
                </c:pt>
                <c:pt idx="66">
                  <c:v>01/06/2022</c:v>
                </c:pt>
                <c:pt idx="67">
                  <c:v>02/06/2022</c:v>
                </c:pt>
                <c:pt idx="68">
                  <c:v>03/06/2022</c:v>
                </c:pt>
                <c:pt idx="69">
                  <c:v>04/06/2022</c:v>
                </c:pt>
                <c:pt idx="70">
                  <c:v>05/06/2022</c:v>
                </c:pt>
                <c:pt idx="71">
                  <c:v>06/06/2022</c:v>
                </c:pt>
                <c:pt idx="72">
                  <c:v>07/06/2022</c:v>
                </c:pt>
                <c:pt idx="73">
                  <c:v>08/06/2022</c:v>
                </c:pt>
                <c:pt idx="74">
                  <c:v>09/06/2022</c:v>
                </c:pt>
                <c:pt idx="75">
                  <c:v>10/06/2022</c:v>
                </c:pt>
                <c:pt idx="76">
                  <c:v>11/06/2022</c:v>
                </c:pt>
                <c:pt idx="77">
                  <c:v>12/06/2022</c:v>
                </c:pt>
                <c:pt idx="78">
                  <c:v>13/06/2022</c:v>
                </c:pt>
                <c:pt idx="79">
                  <c:v>14/06/2022</c:v>
                </c:pt>
                <c:pt idx="80">
                  <c:v>15/06/2022</c:v>
                </c:pt>
                <c:pt idx="81">
                  <c:v>16/06/2022</c:v>
                </c:pt>
                <c:pt idx="82">
                  <c:v>17/06/2022</c:v>
                </c:pt>
                <c:pt idx="83">
                  <c:v>18/06/2022</c:v>
                </c:pt>
                <c:pt idx="84">
                  <c:v>19/06/2022</c:v>
                </c:pt>
                <c:pt idx="85">
                  <c:v>20/06/2022</c:v>
                </c:pt>
                <c:pt idx="86">
                  <c:v>21/06/2022</c:v>
                </c:pt>
                <c:pt idx="87">
                  <c:v>22/06/2022</c:v>
                </c:pt>
                <c:pt idx="88">
                  <c:v>23/06/2022</c:v>
                </c:pt>
                <c:pt idx="89">
                  <c:v>24/06/2022</c:v>
                </c:pt>
                <c:pt idx="90">
                  <c:v>25/06/2022</c:v>
                </c:pt>
                <c:pt idx="91">
                  <c:v>26/06/2022</c:v>
                </c:pt>
                <c:pt idx="92">
                  <c:v>27/06/2022</c:v>
                </c:pt>
                <c:pt idx="93">
                  <c:v>28/06/2022</c:v>
                </c:pt>
                <c:pt idx="94">
                  <c:v>29/06/2022</c:v>
                </c:pt>
                <c:pt idx="95">
                  <c:v>30/06/2022</c:v>
                </c:pt>
                <c:pt idx="96">
                  <c:v>01/07/2022</c:v>
                </c:pt>
                <c:pt idx="97">
                  <c:v>02/07/2022</c:v>
                </c:pt>
                <c:pt idx="98">
                  <c:v>03/07/2022</c:v>
                </c:pt>
                <c:pt idx="99">
                  <c:v>04/07/2022</c:v>
                </c:pt>
                <c:pt idx="100">
                  <c:v>05/07/2022</c:v>
                </c:pt>
                <c:pt idx="101">
                  <c:v>06/07/2022</c:v>
                </c:pt>
                <c:pt idx="102">
                  <c:v>07/07/2022</c:v>
                </c:pt>
                <c:pt idx="103">
                  <c:v>08/07/2022</c:v>
                </c:pt>
                <c:pt idx="104">
                  <c:v>09/07/2022</c:v>
                </c:pt>
                <c:pt idx="105">
                  <c:v>10/07/2022</c:v>
                </c:pt>
                <c:pt idx="106">
                  <c:v>11/07/2022</c:v>
                </c:pt>
                <c:pt idx="107">
                  <c:v>12/07/2022</c:v>
                </c:pt>
                <c:pt idx="108">
                  <c:v>13/07/2022</c:v>
                </c:pt>
                <c:pt idx="109">
                  <c:v>14/07/2022</c:v>
                </c:pt>
                <c:pt idx="110">
                  <c:v>15/07/2022</c:v>
                </c:pt>
                <c:pt idx="111">
                  <c:v>16/07/2022</c:v>
                </c:pt>
                <c:pt idx="112">
                  <c:v>17/07/2022</c:v>
                </c:pt>
                <c:pt idx="113">
                  <c:v>18/07/2022</c:v>
                </c:pt>
                <c:pt idx="114">
                  <c:v>19/07/2022</c:v>
                </c:pt>
                <c:pt idx="115">
                  <c:v>20/07/2022</c:v>
                </c:pt>
                <c:pt idx="116">
                  <c:v>21/07/2022</c:v>
                </c:pt>
                <c:pt idx="117">
                  <c:v>22/07/2022</c:v>
                </c:pt>
                <c:pt idx="118">
                  <c:v>23/07/2022</c:v>
                </c:pt>
                <c:pt idx="119">
                  <c:v>24/07/2022</c:v>
                </c:pt>
                <c:pt idx="120">
                  <c:v>25/07/2022</c:v>
                </c:pt>
                <c:pt idx="121">
                  <c:v>26/07/2022</c:v>
                </c:pt>
                <c:pt idx="122">
                  <c:v>27/07/2022</c:v>
                </c:pt>
                <c:pt idx="123">
                  <c:v>28/07/2022</c:v>
                </c:pt>
                <c:pt idx="124">
                  <c:v>29/07/2022</c:v>
                </c:pt>
                <c:pt idx="125">
                  <c:v>30/07/2022</c:v>
                </c:pt>
                <c:pt idx="126">
                  <c:v>31/07/2022</c:v>
                </c:pt>
                <c:pt idx="127">
                  <c:v>01/08/2022</c:v>
                </c:pt>
                <c:pt idx="128">
                  <c:v>02/08/2022</c:v>
                </c:pt>
                <c:pt idx="129">
                  <c:v>03/08/2022</c:v>
                </c:pt>
                <c:pt idx="130">
                  <c:v>04/08/2022</c:v>
                </c:pt>
                <c:pt idx="131">
                  <c:v>05/08/2022</c:v>
                </c:pt>
                <c:pt idx="132">
                  <c:v>06/08/2022</c:v>
                </c:pt>
                <c:pt idx="133">
                  <c:v>07/08/2022</c:v>
                </c:pt>
                <c:pt idx="134">
                  <c:v>08/08/2022</c:v>
                </c:pt>
                <c:pt idx="135">
                  <c:v>09/08/2022</c:v>
                </c:pt>
                <c:pt idx="136">
                  <c:v>10/08/2022</c:v>
                </c:pt>
                <c:pt idx="137">
                  <c:v>11/08/2022</c:v>
                </c:pt>
                <c:pt idx="138">
                  <c:v>12/08/2022</c:v>
                </c:pt>
                <c:pt idx="139">
                  <c:v>13/08/2022</c:v>
                </c:pt>
                <c:pt idx="140">
                  <c:v>14/08/2022</c:v>
                </c:pt>
                <c:pt idx="141">
                  <c:v>15/08/2022</c:v>
                </c:pt>
                <c:pt idx="142">
                  <c:v>16/08/2022</c:v>
                </c:pt>
                <c:pt idx="143">
                  <c:v>17/08/2022</c:v>
                </c:pt>
                <c:pt idx="144">
                  <c:v>18/08/2022</c:v>
                </c:pt>
                <c:pt idx="145">
                  <c:v>19/08/2022</c:v>
                </c:pt>
                <c:pt idx="146">
                  <c:v>21/08/2022</c:v>
                </c:pt>
                <c:pt idx="147">
                  <c:v>22/08/2022</c:v>
                </c:pt>
                <c:pt idx="148">
                  <c:v>23/08/2022</c:v>
                </c:pt>
                <c:pt idx="149">
                  <c:v>24/08/2022</c:v>
                </c:pt>
                <c:pt idx="150">
                  <c:v>25/08/2022</c:v>
                </c:pt>
                <c:pt idx="151">
                  <c:v>26/08/2022</c:v>
                </c:pt>
                <c:pt idx="152">
                  <c:v>27/08/2022</c:v>
                </c:pt>
                <c:pt idx="153">
                  <c:v>28/08/2022</c:v>
                </c:pt>
                <c:pt idx="154">
                  <c:v>29/08/2022</c:v>
                </c:pt>
                <c:pt idx="155">
                  <c:v>30/08/2022</c:v>
                </c:pt>
                <c:pt idx="156">
                  <c:v>31/08/2022</c:v>
                </c:pt>
                <c:pt idx="157">
                  <c:v>01/09/2022</c:v>
                </c:pt>
                <c:pt idx="158">
                  <c:v>02/09/2022</c:v>
                </c:pt>
                <c:pt idx="159">
                  <c:v>03/09/2022</c:v>
                </c:pt>
                <c:pt idx="160">
                  <c:v>04/09/2022</c:v>
                </c:pt>
                <c:pt idx="161">
                  <c:v>05/09/2022</c:v>
                </c:pt>
                <c:pt idx="162">
                  <c:v>06/09/2022</c:v>
                </c:pt>
                <c:pt idx="163">
                  <c:v>07/09/2022</c:v>
                </c:pt>
                <c:pt idx="164">
                  <c:v>08/09/2022</c:v>
                </c:pt>
                <c:pt idx="165">
                  <c:v>09/09/2022</c:v>
                </c:pt>
                <c:pt idx="166">
                  <c:v>10/09/2022</c:v>
                </c:pt>
                <c:pt idx="167">
                  <c:v>11/09/2022</c:v>
                </c:pt>
                <c:pt idx="168">
                  <c:v>12/09/2022</c:v>
                </c:pt>
                <c:pt idx="169">
                  <c:v>13/09/2022</c:v>
                </c:pt>
                <c:pt idx="170">
                  <c:v>14/09/2022</c:v>
                </c:pt>
                <c:pt idx="171">
                  <c:v>15/09/2022</c:v>
                </c:pt>
                <c:pt idx="172">
                  <c:v>16/09/2022</c:v>
                </c:pt>
                <c:pt idx="173">
                  <c:v>18/09/2022</c:v>
                </c:pt>
                <c:pt idx="174">
                  <c:v>20/09/2022</c:v>
                </c:pt>
                <c:pt idx="175">
                  <c:v>21/09/2022</c:v>
                </c:pt>
                <c:pt idx="176">
                  <c:v>22/09/2022</c:v>
                </c:pt>
                <c:pt idx="177">
                  <c:v>23/09/2022</c:v>
                </c:pt>
                <c:pt idx="178">
                  <c:v>26/09/2022</c:v>
                </c:pt>
                <c:pt idx="179">
                  <c:v>27/09/2022</c:v>
                </c:pt>
                <c:pt idx="180">
                  <c:v>28/09/2022</c:v>
                </c:pt>
                <c:pt idx="181">
                  <c:v>29/09/2022</c:v>
                </c:pt>
                <c:pt idx="182">
                  <c:v>02/10/2022</c:v>
                </c:pt>
                <c:pt idx="183">
                  <c:v>03/10/2022</c:v>
                </c:pt>
                <c:pt idx="184">
                  <c:v>04/10/2022</c:v>
                </c:pt>
                <c:pt idx="185">
                  <c:v>05/10/2022</c:v>
                </c:pt>
                <c:pt idx="186">
                  <c:v>06/10/2022</c:v>
                </c:pt>
                <c:pt idx="187">
                  <c:v>07/10/2022</c:v>
                </c:pt>
                <c:pt idx="188">
                  <c:v>09/10/2022</c:v>
                </c:pt>
                <c:pt idx="189">
                  <c:v>10/10/2022</c:v>
                </c:pt>
                <c:pt idx="190">
                  <c:v>11/10/2022</c:v>
                </c:pt>
                <c:pt idx="191">
                  <c:v>12/10/2022</c:v>
                </c:pt>
                <c:pt idx="192">
                  <c:v>13/10/2022</c:v>
                </c:pt>
                <c:pt idx="193">
                  <c:v>16/10/2022</c:v>
                </c:pt>
                <c:pt idx="194">
                  <c:v>17/10/2022</c:v>
                </c:pt>
                <c:pt idx="195">
                  <c:v>18/10/2022</c:v>
                </c:pt>
                <c:pt idx="196">
                  <c:v>19/10/2022</c:v>
                </c:pt>
                <c:pt idx="197">
                  <c:v>20/10/2022</c:v>
                </c:pt>
                <c:pt idx="198">
                  <c:v>23/10/2022</c:v>
                </c:pt>
                <c:pt idx="199">
                  <c:v>24/10/2022</c:v>
                </c:pt>
                <c:pt idx="200">
                  <c:v>25/10/2022</c:v>
                </c:pt>
                <c:pt idx="201">
                  <c:v>26/10/2022</c:v>
                </c:pt>
                <c:pt idx="202">
                  <c:v>27/10/2022</c:v>
                </c:pt>
                <c:pt idx="203">
                  <c:v>28/10/2022</c:v>
                </c:pt>
                <c:pt idx="204">
                  <c:v>31/10/2022</c:v>
                </c:pt>
                <c:pt idx="205">
                  <c:v>01/11/2022</c:v>
                </c:pt>
                <c:pt idx="206">
                  <c:v>02/11/2022</c:v>
                </c:pt>
                <c:pt idx="207">
                  <c:v>03/11/2022</c:v>
                </c:pt>
                <c:pt idx="208">
                  <c:v>07/11/2022</c:v>
                </c:pt>
                <c:pt idx="209">
                  <c:v>08/11/2022</c:v>
                </c:pt>
                <c:pt idx="210">
                  <c:v>09/11/2022</c:v>
                </c:pt>
                <c:pt idx="211">
                  <c:v>10/11/2022</c:v>
                </c:pt>
                <c:pt idx="212">
                  <c:v>11/11/2022</c:v>
                </c:pt>
                <c:pt idx="213">
                  <c:v>14/11/2022</c:v>
                </c:pt>
                <c:pt idx="214">
                  <c:v>15/11/2022</c:v>
                </c:pt>
                <c:pt idx="215">
                  <c:v>16/11/2022</c:v>
                </c:pt>
                <c:pt idx="216">
                  <c:v>17/11/2022</c:v>
                </c:pt>
                <c:pt idx="217">
                  <c:v>18/11/2022</c:v>
                </c:pt>
                <c:pt idx="218">
                  <c:v>21/11/2022</c:v>
                </c:pt>
                <c:pt idx="219">
                  <c:v>22/11/2022</c:v>
                </c:pt>
                <c:pt idx="220">
                  <c:v>23/11/2022</c:v>
                </c:pt>
                <c:pt idx="221">
                  <c:v>24/11/2022</c:v>
                </c:pt>
                <c:pt idx="222">
                  <c:v>25/11/2022</c:v>
                </c:pt>
                <c:pt idx="223">
                  <c:v>28/11/2022</c:v>
                </c:pt>
                <c:pt idx="224">
                  <c:v>29/11/2022</c:v>
                </c:pt>
                <c:pt idx="225">
                  <c:v>30/11/2022</c:v>
                </c:pt>
                <c:pt idx="226">
                  <c:v>01/12/2022</c:v>
                </c:pt>
                <c:pt idx="227">
                  <c:v>02/12/2022</c:v>
                </c:pt>
                <c:pt idx="228">
                  <c:v>05/12/2022</c:v>
                </c:pt>
                <c:pt idx="229">
                  <c:v>07/12/2022</c:v>
                </c:pt>
                <c:pt idx="230">
                  <c:v>08/12/2022</c:v>
                </c:pt>
                <c:pt idx="231">
                  <c:v>12/12/2022</c:v>
                </c:pt>
                <c:pt idx="232">
                  <c:v>13/12/2022</c:v>
                </c:pt>
                <c:pt idx="233">
                  <c:v>14/12/2022</c:v>
                </c:pt>
                <c:pt idx="234">
                  <c:v>15/12/2022</c:v>
                </c:pt>
                <c:pt idx="235">
                  <c:v>16/12/2022</c:v>
                </c:pt>
                <c:pt idx="236">
                  <c:v>19/12/2022</c:v>
                </c:pt>
                <c:pt idx="237">
                  <c:v>20/12/2022</c:v>
                </c:pt>
                <c:pt idx="238">
                  <c:v>21/12/2022</c:v>
                </c:pt>
                <c:pt idx="239">
                  <c:v>22/12/2022</c:v>
                </c:pt>
                <c:pt idx="240">
                  <c:v>26/12/2022</c:v>
                </c:pt>
                <c:pt idx="241">
                  <c:v>27/12/2022</c:v>
                </c:pt>
                <c:pt idx="242">
                  <c:v>28/12/2022</c:v>
                </c:pt>
                <c:pt idx="243">
                  <c:v>29/12/2022</c:v>
                </c:pt>
                <c:pt idx="244">
                  <c:v>30/12/2022</c:v>
                </c:pt>
                <c:pt idx="245">
                  <c:v>02/01/2023</c:v>
                </c:pt>
                <c:pt idx="246">
                  <c:v>03/01/2023</c:v>
                </c:pt>
                <c:pt idx="247">
                  <c:v>04/01/2023</c:v>
                </c:pt>
                <c:pt idx="248">
                  <c:v>05/01/2023</c:v>
                </c:pt>
                <c:pt idx="249">
                  <c:v>09/01/2023</c:v>
                </c:pt>
                <c:pt idx="250">
                  <c:v>10/01/2023</c:v>
                </c:pt>
                <c:pt idx="251">
                  <c:v>11/01/2023</c:v>
                </c:pt>
                <c:pt idx="252">
                  <c:v>12/01/2023</c:v>
                </c:pt>
                <c:pt idx="253">
                  <c:v>13/01/2023</c:v>
                </c:pt>
              </c:strCache>
            </c:strRef>
          </c:cat>
          <c:val>
            <c:numRef>
              <c:f>'INCIDENCIA &gt; 60 AÑOS'!$C$1:$C$254</c:f>
              <c:numCache>
                <c:formatCode>General</c:formatCode>
                <c:ptCount val="254"/>
                <c:pt idx="0">
                  <c:v>0</c:v>
                </c:pt>
                <c:pt idx="1">
                  <c:v>205.49</c:v>
                </c:pt>
                <c:pt idx="2">
                  <c:v>166.97</c:v>
                </c:pt>
                <c:pt idx="3">
                  <c:v>204.27</c:v>
                </c:pt>
                <c:pt idx="4">
                  <c:v>217.45</c:v>
                </c:pt>
                <c:pt idx="5">
                  <c:v>184.5</c:v>
                </c:pt>
                <c:pt idx="6">
                  <c:v>186.23</c:v>
                </c:pt>
                <c:pt idx="7">
                  <c:v>186.23</c:v>
                </c:pt>
                <c:pt idx="8">
                  <c:v>191.09</c:v>
                </c:pt>
                <c:pt idx="9">
                  <c:v>243.81</c:v>
                </c:pt>
                <c:pt idx="10">
                  <c:v>237.22</c:v>
                </c:pt>
                <c:pt idx="11">
                  <c:v>204.27</c:v>
                </c:pt>
                <c:pt idx="12">
                  <c:v>217.45</c:v>
                </c:pt>
                <c:pt idx="13">
                  <c:v>217.45</c:v>
                </c:pt>
                <c:pt idx="14">
                  <c:v>217.45</c:v>
                </c:pt>
                <c:pt idx="15">
                  <c:v>243.81</c:v>
                </c:pt>
                <c:pt idx="16">
                  <c:v>230.63</c:v>
                </c:pt>
                <c:pt idx="17">
                  <c:v>256.98</c:v>
                </c:pt>
                <c:pt idx="18">
                  <c:v>263.57</c:v>
                </c:pt>
                <c:pt idx="19">
                  <c:v>263.57</c:v>
                </c:pt>
                <c:pt idx="20">
                  <c:v>316.29000000000002</c:v>
                </c:pt>
                <c:pt idx="21">
                  <c:v>329.47</c:v>
                </c:pt>
                <c:pt idx="22">
                  <c:v>329.47</c:v>
                </c:pt>
                <c:pt idx="23">
                  <c:v>349.24</c:v>
                </c:pt>
                <c:pt idx="24">
                  <c:v>362.41</c:v>
                </c:pt>
                <c:pt idx="25">
                  <c:v>428.31</c:v>
                </c:pt>
                <c:pt idx="26">
                  <c:v>461.25</c:v>
                </c:pt>
                <c:pt idx="27">
                  <c:v>434.9</c:v>
                </c:pt>
                <c:pt idx="28">
                  <c:v>441.49</c:v>
                </c:pt>
                <c:pt idx="29">
                  <c:v>448.08</c:v>
                </c:pt>
                <c:pt idx="30">
                  <c:v>520.55999999999995</c:v>
                </c:pt>
                <c:pt idx="31">
                  <c:v>593.04</c:v>
                </c:pt>
                <c:pt idx="32">
                  <c:v>625.99</c:v>
                </c:pt>
                <c:pt idx="33">
                  <c:v>652.35</c:v>
                </c:pt>
                <c:pt idx="34">
                  <c:v>652.35</c:v>
                </c:pt>
                <c:pt idx="35">
                  <c:v>672.11</c:v>
                </c:pt>
                <c:pt idx="36">
                  <c:v>764.36</c:v>
                </c:pt>
                <c:pt idx="37">
                  <c:v>764.36</c:v>
                </c:pt>
                <c:pt idx="38">
                  <c:v>836.85</c:v>
                </c:pt>
                <c:pt idx="39">
                  <c:v>843.44</c:v>
                </c:pt>
                <c:pt idx="40">
                  <c:v>896.15</c:v>
                </c:pt>
                <c:pt idx="41">
                  <c:v>935.69</c:v>
                </c:pt>
                <c:pt idx="42">
                  <c:v>981.81</c:v>
                </c:pt>
                <c:pt idx="43">
                  <c:v>1027.94</c:v>
                </c:pt>
                <c:pt idx="44">
                  <c:v>1087.24</c:v>
                </c:pt>
                <c:pt idx="45">
                  <c:v>1054.3</c:v>
                </c:pt>
                <c:pt idx="46">
                  <c:v>1093.83</c:v>
                </c:pt>
                <c:pt idx="47">
                  <c:v>1041.1199999999999</c:v>
                </c:pt>
                <c:pt idx="48">
                  <c:v>1054.3</c:v>
                </c:pt>
                <c:pt idx="49">
                  <c:v>988.4</c:v>
                </c:pt>
                <c:pt idx="50">
                  <c:v>935.69</c:v>
                </c:pt>
                <c:pt idx="51">
                  <c:v>876.38</c:v>
                </c:pt>
                <c:pt idx="52">
                  <c:v>850.03</c:v>
                </c:pt>
                <c:pt idx="53">
                  <c:v>731.42</c:v>
                </c:pt>
                <c:pt idx="54">
                  <c:v>705.06</c:v>
                </c:pt>
                <c:pt idx="55">
                  <c:v>619.4</c:v>
                </c:pt>
                <c:pt idx="56">
                  <c:v>632.58000000000004</c:v>
                </c:pt>
                <c:pt idx="57">
                  <c:v>606.22</c:v>
                </c:pt>
                <c:pt idx="58">
                  <c:v>533.74</c:v>
                </c:pt>
                <c:pt idx="59">
                  <c:v>520.55999999999995</c:v>
                </c:pt>
                <c:pt idx="60">
                  <c:v>487.61</c:v>
                </c:pt>
                <c:pt idx="61">
                  <c:v>481.02</c:v>
                </c:pt>
                <c:pt idx="62">
                  <c:v>481.02</c:v>
                </c:pt>
                <c:pt idx="63">
                  <c:v>401.95</c:v>
                </c:pt>
                <c:pt idx="64">
                  <c:v>349.24</c:v>
                </c:pt>
                <c:pt idx="65">
                  <c:v>395.36</c:v>
                </c:pt>
                <c:pt idx="66">
                  <c:v>362.41</c:v>
                </c:pt>
                <c:pt idx="67">
                  <c:v>408.54</c:v>
                </c:pt>
                <c:pt idx="68">
                  <c:v>415.13</c:v>
                </c:pt>
                <c:pt idx="69">
                  <c:v>428.31</c:v>
                </c:pt>
                <c:pt idx="70">
                  <c:v>428.31</c:v>
                </c:pt>
                <c:pt idx="71">
                  <c:v>481.02</c:v>
                </c:pt>
                <c:pt idx="72">
                  <c:v>474.43</c:v>
                </c:pt>
                <c:pt idx="73">
                  <c:v>461.25</c:v>
                </c:pt>
                <c:pt idx="74">
                  <c:v>401.95</c:v>
                </c:pt>
                <c:pt idx="75">
                  <c:v>415.13</c:v>
                </c:pt>
                <c:pt idx="76">
                  <c:v>415.13</c:v>
                </c:pt>
                <c:pt idx="77">
                  <c:v>415.13</c:v>
                </c:pt>
                <c:pt idx="78">
                  <c:v>362.41</c:v>
                </c:pt>
                <c:pt idx="79">
                  <c:v>388.77</c:v>
                </c:pt>
                <c:pt idx="80">
                  <c:v>382.18</c:v>
                </c:pt>
                <c:pt idx="81">
                  <c:v>355.82</c:v>
                </c:pt>
                <c:pt idx="82">
                  <c:v>362.41</c:v>
                </c:pt>
                <c:pt idx="83">
                  <c:v>336.06</c:v>
                </c:pt>
                <c:pt idx="84">
                  <c:v>355.82</c:v>
                </c:pt>
                <c:pt idx="85">
                  <c:v>428.31</c:v>
                </c:pt>
                <c:pt idx="86">
                  <c:v>388.77</c:v>
                </c:pt>
                <c:pt idx="87">
                  <c:v>388.77</c:v>
                </c:pt>
                <c:pt idx="88">
                  <c:v>421.72</c:v>
                </c:pt>
                <c:pt idx="89">
                  <c:v>454.67</c:v>
                </c:pt>
                <c:pt idx="90">
                  <c:v>434.9</c:v>
                </c:pt>
                <c:pt idx="91">
                  <c:v>434.9</c:v>
                </c:pt>
                <c:pt idx="92">
                  <c:v>421.72</c:v>
                </c:pt>
                <c:pt idx="93">
                  <c:v>441.49</c:v>
                </c:pt>
                <c:pt idx="94">
                  <c:v>553.51</c:v>
                </c:pt>
                <c:pt idx="95">
                  <c:v>685.29</c:v>
                </c:pt>
                <c:pt idx="96">
                  <c:v>685.29</c:v>
                </c:pt>
                <c:pt idx="97">
                  <c:v>685.29</c:v>
                </c:pt>
                <c:pt idx="98">
                  <c:v>685.29</c:v>
                </c:pt>
                <c:pt idx="99">
                  <c:v>902.74</c:v>
                </c:pt>
                <c:pt idx="100">
                  <c:v>981.81</c:v>
                </c:pt>
                <c:pt idx="101">
                  <c:v>1080.6500000000001</c:v>
                </c:pt>
                <c:pt idx="102">
                  <c:v>1041.1199999999999</c:v>
                </c:pt>
                <c:pt idx="103">
                  <c:v>1067.47</c:v>
                </c:pt>
                <c:pt idx="104">
                  <c:v>1067.47</c:v>
                </c:pt>
                <c:pt idx="105">
                  <c:v>1060.8900000000001</c:v>
                </c:pt>
                <c:pt idx="106">
                  <c:v>962.05</c:v>
                </c:pt>
                <c:pt idx="107">
                  <c:v>955.46</c:v>
                </c:pt>
                <c:pt idx="108">
                  <c:v>915.92</c:v>
                </c:pt>
                <c:pt idx="109">
                  <c:v>915.92</c:v>
                </c:pt>
                <c:pt idx="110">
                  <c:v>896.15</c:v>
                </c:pt>
                <c:pt idx="111">
                  <c:v>896.15</c:v>
                </c:pt>
                <c:pt idx="112">
                  <c:v>836.85</c:v>
                </c:pt>
                <c:pt idx="113">
                  <c:v>777.54</c:v>
                </c:pt>
                <c:pt idx="114">
                  <c:v>672.11</c:v>
                </c:pt>
                <c:pt idx="115">
                  <c:v>579.86</c:v>
                </c:pt>
                <c:pt idx="116">
                  <c:v>520.55999999999995</c:v>
                </c:pt>
                <c:pt idx="117">
                  <c:v>461.25</c:v>
                </c:pt>
                <c:pt idx="118">
                  <c:v>461.25</c:v>
                </c:pt>
                <c:pt idx="119">
                  <c:v>454.67</c:v>
                </c:pt>
                <c:pt idx="120">
                  <c:v>441.49</c:v>
                </c:pt>
                <c:pt idx="121">
                  <c:v>428.31</c:v>
                </c:pt>
                <c:pt idx="122">
                  <c:v>369</c:v>
                </c:pt>
                <c:pt idx="123">
                  <c:v>369</c:v>
                </c:pt>
                <c:pt idx="124">
                  <c:v>336.06</c:v>
                </c:pt>
                <c:pt idx="125">
                  <c:v>336.06</c:v>
                </c:pt>
                <c:pt idx="126">
                  <c:v>316.29000000000002</c:v>
                </c:pt>
                <c:pt idx="127">
                  <c:v>263.57</c:v>
                </c:pt>
                <c:pt idx="128">
                  <c:v>224.04</c:v>
                </c:pt>
                <c:pt idx="129">
                  <c:v>250.4</c:v>
                </c:pt>
                <c:pt idx="130">
                  <c:v>250.4</c:v>
                </c:pt>
                <c:pt idx="131">
                  <c:v>184.5</c:v>
                </c:pt>
                <c:pt idx="132">
                  <c:v>184.5</c:v>
                </c:pt>
                <c:pt idx="133">
                  <c:v>184.5</c:v>
                </c:pt>
                <c:pt idx="134">
                  <c:v>204.27</c:v>
                </c:pt>
                <c:pt idx="135">
                  <c:v>210.86</c:v>
                </c:pt>
                <c:pt idx="136">
                  <c:v>217.45</c:v>
                </c:pt>
                <c:pt idx="137">
                  <c:v>237.22</c:v>
                </c:pt>
                <c:pt idx="138">
                  <c:v>243.81</c:v>
                </c:pt>
                <c:pt idx="139">
                  <c:v>243.81</c:v>
                </c:pt>
                <c:pt idx="140">
                  <c:v>243.81</c:v>
                </c:pt>
                <c:pt idx="141">
                  <c:v>191.09</c:v>
                </c:pt>
                <c:pt idx="142">
                  <c:v>224.04</c:v>
                </c:pt>
                <c:pt idx="143">
                  <c:v>237.22</c:v>
                </c:pt>
                <c:pt idx="144">
                  <c:v>197.68</c:v>
                </c:pt>
                <c:pt idx="145">
                  <c:v>184.5</c:v>
                </c:pt>
                <c:pt idx="146">
                  <c:v>151.56</c:v>
                </c:pt>
                <c:pt idx="147">
                  <c:v>164.73</c:v>
                </c:pt>
                <c:pt idx="148">
                  <c:v>144.97</c:v>
                </c:pt>
                <c:pt idx="149">
                  <c:v>79.069999999999993</c:v>
                </c:pt>
                <c:pt idx="150">
                  <c:v>65.89</c:v>
                </c:pt>
                <c:pt idx="151">
                  <c:v>65.89</c:v>
                </c:pt>
                <c:pt idx="152">
                  <c:v>65.89</c:v>
                </c:pt>
                <c:pt idx="153">
                  <c:v>72.48</c:v>
                </c:pt>
                <c:pt idx="154">
                  <c:v>46.13</c:v>
                </c:pt>
                <c:pt idx="155">
                  <c:v>39.54</c:v>
                </c:pt>
                <c:pt idx="156">
                  <c:v>32.950000000000003</c:v>
                </c:pt>
                <c:pt idx="157">
                  <c:v>32.950000000000003</c:v>
                </c:pt>
                <c:pt idx="158">
                  <c:v>13.18</c:v>
                </c:pt>
                <c:pt idx="159">
                  <c:v>13.18</c:v>
                </c:pt>
                <c:pt idx="160">
                  <c:v>13.18</c:v>
                </c:pt>
                <c:pt idx="161">
                  <c:v>19.77</c:v>
                </c:pt>
                <c:pt idx="162">
                  <c:v>13.18</c:v>
                </c:pt>
                <c:pt idx="163">
                  <c:v>13.18</c:v>
                </c:pt>
                <c:pt idx="164">
                  <c:v>19.77</c:v>
                </c:pt>
                <c:pt idx="165">
                  <c:v>19.77</c:v>
                </c:pt>
                <c:pt idx="166">
                  <c:v>19.77</c:v>
                </c:pt>
                <c:pt idx="167">
                  <c:v>13.18</c:v>
                </c:pt>
                <c:pt idx="168">
                  <c:v>6.59</c:v>
                </c:pt>
                <c:pt idx="169">
                  <c:v>6.59</c:v>
                </c:pt>
                <c:pt idx="170">
                  <c:v>0</c:v>
                </c:pt>
                <c:pt idx="171">
                  <c:v>0</c:v>
                </c:pt>
                <c:pt idx="172">
                  <c:v>0</c:v>
                </c:pt>
                <c:pt idx="173">
                  <c:v>0</c:v>
                </c:pt>
                <c:pt idx="174">
                  <c:v>6.59</c:v>
                </c:pt>
                <c:pt idx="175">
                  <c:v>6.59</c:v>
                </c:pt>
                <c:pt idx="176">
                  <c:v>6.59</c:v>
                </c:pt>
                <c:pt idx="177">
                  <c:v>13.18</c:v>
                </c:pt>
                <c:pt idx="178">
                  <c:v>26.36</c:v>
                </c:pt>
                <c:pt idx="179">
                  <c:v>32.950000000000003</c:v>
                </c:pt>
                <c:pt idx="180">
                  <c:v>32.950000000000003</c:v>
                </c:pt>
                <c:pt idx="181">
                  <c:v>32.950000000000003</c:v>
                </c:pt>
                <c:pt idx="182">
                  <c:v>26.36</c:v>
                </c:pt>
                <c:pt idx="183">
                  <c:v>19.77</c:v>
                </c:pt>
                <c:pt idx="184">
                  <c:v>19.77</c:v>
                </c:pt>
                <c:pt idx="185">
                  <c:v>26.36</c:v>
                </c:pt>
                <c:pt idx="186">
                  <c:v>19.77</c:v>
                </c:pt>
                <c:pt idx="187">
                  <c:v>13.18</c:v>
                </c:pt>
                <c:pt idx="188">
                  <c:v>13.18</c:v>
                </c:pt>
                <c:pt idx="189">
                  <c:v>13.18</c:v>
                </c:pt>
                <c:pt idx="190">
                  <c:v>19.77</c:v>
                </c:pt>
                <c:pt idx="191">
                  <c:v>13.18</c:v>
                </c:pt>
                <c:pt idx="192">
                  <c:v>19.77</c:v>
                </c:pt>
                <c:pt idx="193">
                  <c:v>32.950000000000003</c:v>
                </c:pt>
                <c:pt idx="194">
                  <c:v>46.13</c:v>
                </c:pt>
                <c:pt idx="195">
                  <c:v>46.13</c:v>
                </c:pt>
                <c:pt idx="196">
                  <c:v>52.71</c:v>
                </c:pt>
                <c:pt idx="197">
                  <c:v>59.3</c:v>
                </c:pt>
                <c:pt idx="198">
                  <c:v>72.48</c:v>
                </c:pt>
                <c:pt idx="199">
                  <c:v>65.89</c:v>
                </c:pt>
                <c:pt idx="200">
                  <c:v>59.3</c:v>
                </c:pt>
                <c:pt idx="201">
                  <c:v>65.89</c:v>
                </c:pt>
                <c:pt idx="202">
                  <c:v>39.54</c:v>
                </c:pt>
                <c:pt idx="203">
                  <c:v>32.950000000000003</c:v>
                </c:pt>
                <c:pt idx="204">
                  <c:v>39.54</c:v>
                </c:pt>
                <c:pt idx="205">
                  <c:v>39.54</c:v>
                </c:pt>
                <c:pt idx="206">
                  <c:v>39.54</c:v>
                </c:pt>
                <c:pt idx="207">
                  <c:v>52.71</c:v>
                </c:pt>
                <c:pt idx="208">
                  <c:v>85.66</c:v>
                </c:pt>
                <c:pt idx="209">
                  <c:v>79.069999999999993</c:v>
                </c:pt>
                <c:pt idx="210">
                  <c:v>85.66</c:v>
                </c:pt>
                <c:pt idx="211">
                  <c:v>29.93</c:v>
                </c:pt>
                <c:pt idx="212">
                  <c:v>85.66</c:v>
                </c:pt>
                <c:pt idx="213">
                  <c:v>85.66</c:v>
                </c:pt>
                <c:pt idx="214">
                  <c:v>112.02</c:v>
                </c:pt>
                <c:pt idx="215">
                  <c:v>125.2</c:v>
                </c:pt>
                <c:pt idx="216">
                  <c:v>131.79</c:v>
                </c:pt>
                <c:pt idx="217">
                  <c:v>144.97</c:v>
                </c:pt>
                <c:pt idx="218">
                  <c:v>98.84</c:v>
                </c:pt>
                <c:pt idx="219">
                  <c:v>85.6</c:v>
                </c:pt>
                <c:pt idx="220">
                  <c:v>72.48</c:v>
                </c:pt>
                <c:pt idx="221">
                  <c:v>65.89</c:v>
                </c:pt>
                <c:pt idx="222">
                  <c:v>65.89</c:v>
                </c:pt>
                <c:pt idx="223">
                  <c:v>59.3</c:v>
                </c:pt>
                <c:pt idx="224">
                  <c:v>85.66</c:v>
                </c:pt>
                <c:pt idx="225">
                  <c:v>98.84</c:v>
                </c:pt>
                <c:pt idx="226">
                  <c:v>164.73</c:v>
                </c:pt>
                <c:pt idx="227">
                  <c:v>184.5</c:v>
                </c:pt>
                <c:pt idx="228">
                  <c:v>256.98</c:v>
                </c:pt>
                <c:pt idx="229">
                  <c:v>151.56</c:v>
                </c:pt>
                <c:pt idx="230">
                  <c:v>138.38</c:v>
                </c:pt>
                <c:pt idx="231">
                  <c:v>118.61</c:v>
                </c:pt>
                <c:pt idx="232">
                  <c:v>98.84</c:v>
                </c:pt>
                <c:pt idx="233">
                  <c:v>98.84</c:v>
                </c:pt>
                <c:pt idx="234">
                  <c:v>92.25</c:v>
                </c:pt>
                <c:pt idx="235">
                  <c:v>92.25</c:v>
                </c:pt>
                <c:pt idx="236">
                  <c:v>39.54</c:v>
                </c:pt>
                <c:pt idx="237">
                  <c:v>39.54</c:v>
                </c:pt>
                <c:pt idx="238">
                  <c:v>26.36</c:v>
                </c:pt>
                <c:pt idx="239">
                  <c:v>26.36</c:v>
                </c:pt>
                <c:pt idx="240">
                  <c:v>13.18</c:v>
                </c:pt>
                <c:pt idx="241">
                  <c:v>26.36</c:v>
                </c:pt>
                <c:pt idx="242">
                  <c:v>32.97</c:v>
                </c:pt>
                <c:pt idx="243">
                  <c:v>26.36</c:v>
                </c:pt>
                <c:pt idx="244">
                  <c:v>32.950000000000003</c:v>
                </c:pt>
                <c:pt idx="245">
                  <c:v>32.950000000000003</c:v>
                </c:pt>
                <c:pt idx="246">
                  <c:v>46.13</c:v>
                </c:pt>
                <c:pt idx="247">
                  <c:v>85.66</c:v>
                </c:pt>
                <c:pt idx="248">
                  <c:v>98.84</c:v>
                </c:pt>
                <c:pt idx="249">
                  <c:v>138.38</c:v>
                </c:pt>
                <c:pt idx="250">
                  <c:v>112.02</c:v>
                </c:pt>
                <c:pt idx="251">
                  <c:v>65.89</c:v>
                </c:pt>
                <c:pt idx="252">
                  <c:v>65.89</c:v>
                </c:pt>
                <c:pt idx="253">
                  <c:v>46.13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663A-4299-96FA-E055D14D00F9}"/>
            </c:ext>
          </c:extLst>
        </c:ser>
        <c:ser>
          <c:idx val="2"/>
          <c:order val="2"/>
          <c:spPr>
            <a:ln w="28440" cap="rnd">
              <a:solidFill>
                <a:srgbClr val="9BBB59"/>
              </a:solidFill>
              <a:round/>
            </a:ln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wrap="none"/>
              <a:lstStyle/>
              <a:p>
                <a:pPr>
                  <a:defRPr lang="es-ES" sz="1000" b="0" strike="noStrike" spc="-1">
                    <a:solidFill>
                      <a:srgbClr val="000000"/>
                    </a:solidFill>
                    <a:latin typeface="Calibri"/>
                  </a:defRPr>
                </a:pPr>
                <a:endParaRPr lang="es-ES"/>
              </a:p>
            </c:txPr>
            <c:dLblPos val="r"/>
            <c:showLegendKey val="0"/>
            <c:showVal val="0"/>
            <c:showCatName val="0"/>
            <c:showSerName val="0"/>
            <c:showPercent val="0"/>
            <c:showBubbleSize val="1"/>
            <c:separator>; </c:separator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'INCIDENCIA &gt; 60 AÑOS'!$A$1:$A$254</c:f>
              <c:strCache>
                <c:ptCount val="254"/>
                <c:pt idx="0">
                  <c:v>FECHA</c:v>
                </c:pt>
                <c:pt idx="1">
                  <c:v>28/03/2022</c:v>
                </c:pt>
                <c:pt idx="2">
                  <c:v>29/03/2022</c:v>
                </c:pt>
                <c:pt idx="3">
                  <c:v>30/03/2022</c:v>
                </c:pt>
                <c:pt idx="4">
                  <c:v>31/03/2022</c:v>
                </c:pt>
                <c:pt idx="5">
                  <c:v>01/04/2022</c:v>
                </c:pt>
                <c:pt idx="6">
                  <c:v>02/04/2022</c:v>
                </c:pt>
                <c:pt idx="7">
                  <c:v>03/04/2022</c:v>
                </c:pt>
                <c:pt idx="8">
                  <c:v>04/04/2022</c:v>
                </c:pt>
                <c:pt idx="9">
                  <c:v>05/04/2022</c:v>
                </c:pt>
                <c:pt idx="10">
                  <c:v>06/04/2022</c:v>
                </c:pt>
                <c:pt idx="11">
                  <c:v>07/04/2022</c:v>
                </c:pt>
                <c:pt idx="12">
                  <c:v>08/04/2022</c:v>
                </c:pt>
                <c:pt idx="13">
                  <c:v>09/04/2022</c:v>
                </c:pt>
                <c:pt idx="14">
                  <c:v>10/04/2022</c:v>
                </c:pt>
                <c:pt idx="15">
                  <c:v>11/04/2022</c:v>
                </c:pt>
                <c:pt idx="16">
                  <c:v>12/04/2022</c:v>
                </c:pt>
                <c:pt idx="17">
                  <c:v>13/04/2022</c:v>
                </c:pt>
                <c:pt idx="18">
                  <c:v>15/04/2022</c:v>
                </c:pt>
                <c:pt idx="19">
                  <c:v>14/04/2022</c:v>
                </c:pt>
                <c:pt idx="20">
                  <c:v>16/04/2022</c:v>
                </c:pt>
                <c:pt idx="21">
                  <c:v>17/04/2022</c:v>
                </c:pt>
                <c:pt idx="22">
                  <c:v>18/04/2022</c:v>
                </c:pt>
                <c:pt idx="23">
                  <c:v>19/04/2022</c:v>
                </c:pt>
                <c:pt idx="24">
                  <c:v>20/04/2022</c:v>
                </c:pt>
                <c:pt idx="25">
                  <c:v>21/04/2022</c:v>
                </c:pt>
                <c:pt idx="26">
                  <c:v>22/04/2022</c:v>
                </c:pt>
                <c:pt idx="27">
                  <c:v>23/04/2022</c:v>
                </c:pt>
                <c:pt idx="28">
                  <c:v>24/04/2022</c:v>
                </c:pt>
                <c:pt idx="29">
                  <c:v>25/04/2022</c:v>
                </c:pt>
                <c:pt idx="30">
                  <c:v>26/04/2022</c:v>
                </c:pt>
                <c:pt idx="31">
                  <c:v>27/04/2022</c:v>
                </c:pt>
                <c:pt idx="32">
                  <c:v>28/04/2022</c:v>
                </c:pt>
                <c:pt idx="33">
                  <c:v>29/04/2022</c:v>
                </c:pt>
                <c:pt idx="34">
                  <c:v>30/04/2022</c:v>
                </c:pt>
                <c:pt idx="35">
                  <c:v>01/05/2022</c:v>
                </c:pt>
                <c:pt idx="36">
                  <c:v>02/05/2022</c:v>
                </c:pt>
                <c:pt idx="37">
                  <c:v>03/05/2022</c:v>
                </c:pt>
                <c:pt idx="38">
                  <c:v>04/05/2022</c:v>
                </c:pt>
                <c:pt idx="39">
                  <c:v>05/05/2022</c:v>
                </c:pt>
                <c:pt idx="40">
                  <c:v>06/05/2022</c:v>
                </c:pt>
                <c:pt idx="41">
                  <c:v>07/05/2022</c:v>
                </c:pt>
                <c:pt idx="42">
                  <c:v>08/05/2022</c:v>
                </c:pt>
                <c:pt idx="43">
                  <c:v>09/05/2022</c:v>
                </c:pt>
                <c:pt idx="44">
                  <c:v>10/05/2022</c:v>
                </c:pt>
                <c:pt idx="45">
                  <c:v>11/05/2022</c:v>
                </c:pt>
                <c:pt idx="46">
                  <c:v>12/05/2022</c:v>
                </c:pt>
                <c:pt idx="47">
                  <c:v>13/05/2022</c:v>
                </c:pt>
                <c:pt idx="48">
                  <c:v>14/05/2022</c:v>
                </c:pt>
                <c:pt idx="49">
                  <c:v>15/05/2022</c:v>
                </c:pt>
                <c:pt idx="50">
                  <c:v>16/05/2022</c:v>
                </c:pt>
                <c:pt idx="51">
                  <c:v>17/05/2022</c:v>
                </c:pt>
                <c:pt idx="52">
                  <c:v>18/05/2022</c:v>
                </c:pt>
                <c:pt idx="53">
                  <c:v>19/05/2022</c:v>
                </c:pt>
                <c:pt idx="54">
                  <c:v>20/05/2022</c:v>
                </c:pt>
                <c:pt idx="55">
                  <c:v>21/05/2022</c:v>
                </c:pt>
                <c:pt idx="56">
                  <c:v>22/05/2022</c:v>
                </c:pt>
                <c:pt idx="57">
                  <c:v>23/05/2022</c:v>
                </c:pt>
                <c:pt idx="58">
                  <c:v>24/05/2022</c:v>
                </c:pt>
                <c:pt idx="59">
                  <c:v>25/05/2022</c:v>
                </c:pt>
                <c:pt idx="60">
                  <c:v>26/05/2022</c:v>
                </c:pt>
                <c:pt idx="61">
                  <c:v>27/05/2022</c:v>
                </c:pt>
                <c:pt idx="62">
                  <c:v>28/05/2022</c:v>
                </c:pt>
                <c:pt idx="63">
                  <c:v>29/05/2022</c:v>
                </c:pt>
                <c:pt idx="64">
                  <c:v>30/05/2022</c:v>
                </c:pt>
                <c:pt idx="65">
                  <c:v>31/05/2022</c:v>
                </c:pt>
                <c:pt idx="66">
                  <c:v>01/06/2022</c:v>
                </c:pt>
                <c:pt idx="67">
                  <c:v>02/06/2022</c:v>
                </c:pt>
                <c:pt idx="68">
                  <c:v>03/06/2022</c:v>
                </c:pt>
                <c:pt idx="69">
                  <c:v>04/06/2022</c:v>
                </c:pt>
                <c:pt idx="70">
                  <c:v>05/06/2022</c:v>
                </c:pt>
                <c:pt idx="71">
                  <c:v>06/06/2022</c:v>
                </c:pt>
                <c:pt idx="72">
                  <c:v>07/06/2022</c:v>
                </c:pt>
                <c:pt idx="73">
                  <c:v>08/06/2022</c:v>
                </c:pt>
                <c:pt idx="74">
                  <c:v>09/06/2022</c:v>
                </c:pt>
                <c:pt idx="75">
                  <c:v>10/06/2022</c:v>
                </c:pt>
                <c:pt idx="76">
                  <c:v>11/06/2022</c:v>
                </c:pt>
                <c:pt idx="77">
                  <c:v>12/06/2022</c:v>
                </c:pt>
                <c:pt idx="78">
                  <c:v>13/06/2022</c:v>
                </c:pt>
                <c:pt idx="79">
                  <c:v>14/06/2022</c:v>
                </c:pt>
                <c:pt idx="80">
                  <c:v>15/06/2022</c:v>
                </c:pt>
                <c:pt idx="81">
                  <c:v>16/06/2022</c:v>
                </c:pt>
                <c:pt idx="82">
                  <c:v>17/06/2022</c:v>
                </c:pt>
                <c:pt idx="83">
                  <c:v>18/06/2022</c:v>
                </c:pt>
                <c:pt idx="84">
                  <c:v>19/06/2022</c:v>
                </c:pt>
                <c:pt idx="85">
                  <c:v>20/06/2022</c:v>
                </c:pt>
                <c:pt idx="86">
                  <c:v>21/06/2022</c:v>
                </c:pt>
                <c:pt idx="87">
                  <c:v>22/06/2022</c:v>
                </c:pt>
                <c:pt idx="88">
                  <c:v>23/06/2022</c:v>
                </c:pt>
                <c:pt idx="89">
                  <c:v>24/06/2022</c:v>
                </c:pt>
                <c:pt idx="90">
                  <c:v>25/06/2022</c:v>
                </c:pt>
                <c:pt idx="91">
                  <c:v>26/06/2022</c:v>
                </c:pt>
                <c:pt idx="92">
                  <c:v>27/06/2022</c:v>
                </c:pt>
                <c:pt idx="93">
                  <c:v>28/06/2022</c:v>
                </c:pt>
                <c:pt idx="94">
                  <c:v>29/06/2022</c:v>
                </c:pt>
                <c:pt idx="95">
                  <c:v>30/06/2022</c:v>
                </c:pt>
                <c:pt idx="96">
                  <c:v>01/07/2022</c:v>
                </c:pt>
                <c:pt idx="97">
                  <c:v>02/07/2022</c:v>
                </c:pt>
                <c:pt idx="98">
                  <c:v>03/07/2022</c:v>
                </c:pt>
                <c:pt idx="99">
                  <c:v>04/07/2022</c:v>
                </c:pt>
                <c:pt idx="100">
                  <c:v>05/07/2022</c:v>
                </c:pt>
                <c:pt idx="101">
                  <c:v>06/07/2022</c:v>
                </c:pt>
                <c:pt idx="102">
                  <c:v>07/07/2022</c:v>
                </c:pt>
                <c:pt idx="103">
                  <c:v>08/07/2022</c:v>
                </c:pt>
                <c:pt idx="104">
                  <c:v>09/07/2022</c:v>
                </c:pt>
                <c:pt idx="105">
                  <c:v>10/07/2022</c:v>
                </c:pt>
                <c:pt idx="106">
                  <c:v>11/07/2022</c:v>
                </c:pt>
                <c:pt idx="107">
                  <c:v>12/07/2022</c:v>
                </c:pt>
                <c:pt idx="108">
                  <c:v>13/07/2022</c:v>
                </c:pt>
                <c:pt idx="109">
                  <c:v>14/07/2022</c:v>
                </c:pt>
                <c:pt idx="110">
                  <c:v>15/07/2022</c:v>
                </c:pt>
                <c:pt idx="111">
                  <c:v>16/07/2022</c:v>
                </c:pt>
                <c:pt idx="112">
                  <c:v>17/07/2022</c:v>
                </c:pt>
                <c:pt idx="113">
                  <c:v>18/07/2022</c:v>
                </c:pt>
                <c:pt idx="114">
                  <c:v>19/07/2022</c:v>
                </c:pt>
                <c:pt idx="115">
                  <c:v>20/07/2022</c:v>
                </c:pt>
                <c:pt idx="116">
                  <c:v>21/07/2022</c:v>
                </c:pt>
                <c:pt idx="117">
                  <c:v>22/07/2022</c:v>
                </c:pt>
                <c:pt idx="118">
                  <c:v>23/07/2022</c:v>
                </c:pt>
                <c:pt idx="119">
                  <c:v>24/07/2022</c:v>
                </c:pt>
                <c:pt idx="120">
                  <c:v>25/07/2022</c:v>
                </c:pt>
                <c:pt idx="121">
                  <c:v>26/07/2022</c:v>
                </c:pt>
                <c:pt idx="122">
                  <c:v>27/07/2022</c:v>
                </c:pt>
                <c:pt idx="123">
                  <c:v>28/07/2022</c:v>
                </c:pt>
                <c:pt idx="124">
                  <c:v>29/07/2022</c:v>
                </c:pt>
                <c:pt idx="125">
                  <c:v>30/07/2022</c:v>
                </c:pt>
                <c:pt idx="126">
                  <c:v>31/07/2022</c:v>
                </c:pt>
                <c:pt idx="127">
                  <c:v>01/08/2022</c:v>
                </c:pt>
                <c:pt idx="128">
                  <c:v>02/08/2022</c:v>
                </c:pt>
                <c:pt idx="129">
                  <c:v>03/08/2022</c:v>
                </c:pt>
                <c:pt idx="130">
                  <c:v>04/08/2022</c:v>
                </c:pt>
                <c:pt idx="131">
                  <c:v>05/08/2022</c:v>
                </c:pt>
                <c:pt idx="132">
                  <c:v>06/08/2022</c:v>
                </c:pt>
                <c:pt idx="133">
                  <c:v>07/08/2022</c:v>
                </c:pt>
                <c:pt idx="134">
                  <c:v>08/08/2022</c:v>
                </c:pt>
                <c:pt idx="135">
                  <c:v>09/08/2022</c:v>
                </c:pt>
                <c:pt idx="136">
                  <c:v>10/08/2022</c:v>
                </c:pt>
                <c:pt idx="137">
                  <c:v>11/08/2022</c:v>
                </c:pt>
                <c:pt idx="138">
                  <c:v>12/08/2022</c:v>
                </c:pt>
                <c:pt idx="139">
                  <c:v>13/08/2022</c:v>
                </c:pt>
                <c:pt idx="140">
                  <c:v>14/08/2022</c:v>
                </c:pt>
                <c:pt idx="141">
                  <c:v>15/08/2022</c:v>
                </c:pt>
                <c:pt idx="142">
                  <c:v>16/08/2022</c:v>
                </c:pt>
                <c:pt idx="143">
                  <c:v>17/08/2022</c:v>
                </c:pt>
                <c:pt idx="144">
                  <c:v>18/08/2022</c:v>
                </c:pt>
                <c:pt idx="145">
                  <c:v>19/08/2022</c:v>
                </c:pt>
                <c:pt idx="146">
                  <c:v>21/08/2022</c:v>
                </c:pt>
                <c:pt idx="147">
                  <c:v>22/08/2022</c:v>
                </c:pt>
                <c:pt idx="148">
                  <c:v>23/08/2022</c:v>
                </c:pt>
                <c:pt idx="149">
                  <c:v>24/08/2022</c:v>
                </c:pt>
                <c:pt idx="150">
                  <c:v>25/08/2022</c:v>
                </c:pt>
                <c:pt idx="151">
                  <c:v>26/08/2022</c:v>
                </c:pt>
                <c:pt idx="152">
                  <c:v>27/08/2022</c:v>
                </c:pt>
                <c:pt idx="153">
                  <c:v>28/08/2022</c:v>
                </c:pt>
                <c:pt idx="154">
                  <c:v>29/08/2022</c:v>
                </c:pt>
                <c:pt idx="155">
                  <c:v>30/08/2022</c:v>
                </c:pt>
                <c:pt idx="156">
                  <c:v>31/08/2022</c:v>
                </c:pt>
                <c:pt idx="157">
                  <c:v>01/09/2022</c:v>
                </c:pt>
                <c:pt idx="158">
                  <c:v>02/09/2022</c:v>
                </c:pt>
                <c:pt idx="159">
                  <c:v>03/09/2022</c:v>
                </c:pt>
                <c:pt idx="160">
                  <c:v>04/09/2022</c:v>
                </c:pt>
                <c:pt idx="161">
                  <c:v>05/09/2022</c:v>
                </c:pt>
                <c:pt idx="162">
                  <c:v>06/09/2022</c:v>
                </c:pt>
                <c:pt idx="163">
                  <c:v>07/09/2022</c:v>
                </c:pt>
                <c:pt idx="164">
                  <c:v>08/09/2022</c:v>
                </c:pt>
                <c:pt idx="165">
                  <c:v>09/09/2022</c:v>
                </c:pt>
                <c:pt idx="166">
                  <c:v>10/09/2022</c:v>
                </c:pt>
                <c:pt idx="167">
                  <c:v>11/09/2022</c:v>
                </c:pt>
                <c:pt idx="168">
                  <c:v>12/09/2022</c:v>
                </c:pt>
                <c:pt idx="169">
                  <c:v>13/09/2022</c:v>
                </c:pt>
                <c:pt idx="170">
                  <c:v>14/09/2022</c:v>
                </c:pt>
                <c:pt idx="171">
                  <c:v>15/09/2022</c:v>
                </c:pt>
                <c:pt idx="172">
                  <c:v>16/09/2022</c:v>
                </c:pt>
                <c:pt idx="173">
                  <c:v>18/09/2022</c:v>
                </c:pt>
                <c:pt idx="174">
                  <c:v>20/09/2022</c:v>
                </c:pt>
                <c:pt idx="175">
                  <c:v>21/09/2022</c:v>
                </c:pt>
                <c:pt idx="176">
                  <c:v>22/09/2022</c:v>
                </c:pt>
                <c:pt idx="177">
                  <c:v>23/09/2022</c:v>
                </c:pt>
                <c:pt idx="178">
                  <c:v>26/09/2022</c:v>
                </c:pt>
                <c:pt idx="179">
                  <c:v>27/09/2022</c:v>
                </c:pt>
                <c:pt idx="180">
                  <c:v>28/09/2022</c:v>
                </c:pt>
                <c:pt idx="181">
                  <c:v>29/09/2022</c:v>
                </c:pt>
                <c:pt idx="182">
                  <c:v>02/10/2022</c:v>
                </c:pt>
                <c:pt idx="183">
                  <c:v>03/10/2022</c:v>
                </c:pt>
                <c:pt idx="184">
                  <c:v>04/10/2022</c:v>
                </c:pt>
                <c:pt idx="185">
                  <c:v>05/10/2022</c:v>
                </c:pt>
                <c:pt idx="186">
                  <c:v>06/10/2022</c:v>
                </c:pt>
                <c:pt idx="187">
                  <c:v>07/10/2022</c:v>
                </c:pt>
                <c:pt idx="188">
                  <c:v>09/10/2022</c:v>
                </c:pt>
                <c:pt idx="189">
                  <c:v>10/10/2022</c:v>
                </c:pt>
                <c:pt idx="190">
                  <c:v>11/10/2022</c:v>
                </c:pt>
                <c:pt idx="191">
                  <c:v>12/10/2022</c:v>
                </c:pt>
                <c:pt idx="192">
                  <c:v>13/10/2022</c:v>
                </c:pt>
                <c:pt idx="193">
                  <c:v>16/10/2022</c:v>
                </c:pt>
                <c:pt idx="194">
                  <c:v>17/10/2022</c:v>
                </c:pt>
                <c:pt idx="195">
                  <c:v>18/10/2022</c:v>
                </c:pt>
                <c:pt idx="196">
                  <c:v>19/10/2022</c:v>
                </c:pt>
                <c:pt idx="197">
                  <c:v>20/10/2022</c:v>
                </c:pt>
                <c:pt idx="198">
                  <c:v>23/10/2022</c:v>
                </c:pt>
                <c:pt idx="199">
                  <c:v>24/10/2022</c:v>
                </c:pt>
                <c:pt idx="200">
                  <c:v>25/10/2022</c:v>
                </c:pt>
                <c:pt idx="201">
                  <c:v>26/10/2022</c:v>
                </c:pt>
                <c:pt idx="202">
                  <c:v>27/10/2022</c:v>
                </c:pt>
                <c:pt idx="203">
                  <c:v>28/10/2022</c:v>
                </c:pt>
                <c:pt idx="204">
                  <c:v>31/10/2022</c:v>
                </c:pt>
                <c:pt idx="205">
                  <c:v>01/11/2022</c:v>
                </c:pt>
                <c:pt idx="206">
                  <c:v>02/11/2022</c:v>
                </c:pt>
                <c:pt idx="207">
                  <c:v>03/11/2022</c:v>
                </c:pt>
                <c:pt idx="208">
                  <c:v>07/11/2022</c:v>
                </c:pt>
                <c:pt idx="209">
                  <c:v>08/11/2022</c:v>
                </c:pt>
                <c:pt idx="210">
                  <c:v>09/11/2022</c:v>
                </c:pt>
                <c:pt idx="211">
                  <c:v>10/11/2022</c:v>
                </c:pt>
                <c:pt idx="212">
                  <c:v>11/11/2022</c:v>
                </c:pt>
                <c:pt idx="213">
                  <c:v>14/11/2022</c:v>
                </c:pt>
                <c:pt idx="214">
                  <c:v>15/11/2022</c:v>
                </c:pt>
                <c:pt idx="215">
                  <c:v>16/11/2022</c:v>
                </c:pt>
                <c:pt idx="216">
                  <c:v>17/11/2022</c:v>
                </c:pt>
                <c:pt idx="217">
                  <c:v>18/11/2022</c:v>
                </c:pt>
                <c:pt idx="218">
                  <c:v>21/11/2022</c:v>
                </c:pt>
                <c:pt idx="219">
                  <c:v>22/11/2022</c:v>
                </c:pt>
                <c:pt idx="220">
                  <c:v>23/11/2022</c:v>
                </c:pt>
                <c:pt idx="221">
                  <c:v>24/11/2022</c:v>
                </c:pt>
                <c:pt idx="222">
                  <c:v>25/11/2022</c:v>
                </c:pt>
                <c:pt idx="223">
                  <c:v>28/11/2022</c:v>
                </c:pt>
                <c:pt idx="224">
                  <c:v>29/11/2022</c:v>
                </c:pt>
                <c:pt idx="225">
                  <c:v>30/11/2022</c:v>
                </c:pt>
                <c:pt idx="226">
                  <c:v>01/12/2022</c:v>
                </c:pt>
                <c:pt idx="227">
                  <c:v>02/12/2022</c:v>
                </c:pt>
                <c:pt idx="228">
                  <c:v>05/12/2022</c:v>
                </c:pt>
                <c:pt idx="229">
                  <c:v>07/12/2022</c:v>
                </c:pt>
                <c:pt idx="230">
                  <c:v>08/12/2022</c:v>
                </c:pt>
                <c:pt idx="231">
                  <c:v>12/12/2022</c:v>
                </c:pt>
                <c:pt idx="232">
                  <c:v>13/12/2022</c:v>
                </c:pt>
                <c:pt idx="233">
                  <c:v>14/12/2022</c:v>
                </c:pt>
                <c:pt idx="234">
                  <c:v>15/12/2022</c:v>
                </c:pt>
                <c:pt idx="235">
                  <c:v>16/12/2022</c:v>
                </c:pt>
                <c:pt idx="236">
                  <c:v>19/12/2022</c:v>
                </c:pt>
                <c:pt idx="237">
                  <c:v>20/12/2022</c:v>
                </c:pt>
                <c:pt idx="238">
                  <c:v>21/12/2022</c:v>
                </c:pt>
                <c:pt idx="239">
                  <c:v>22/12/2022</c:v>
                </c:pt>
                <c:pt idx="240">
                  <c:v>26/12/2022</c:v>
                </c:pt>
                <c:pt idx="241">
                  <c:v>27/12/2022</c:v>
                </c:pt>
                <c:pt idx="242">
                  <c:v>28/12/2022</c:v>
                </c:pt>
                <c:pt idx="243">
                  <c:v>29/12/2022</c:v>
                </c:pt>
                <c:pt idx="244">
                  <c:v>30/12/2022</c:v>
                </c:pt>
                <c:pt idx="245">
                  <c:v>02/01/2023</c:v>
                </c:pt>
                <c:pt idx="246">
                  <c:v>03/01/2023</c:v>
                </c:pt>
                <c:pt idx="247">
                  <c:v>04/01/2023</c:v>
                </c:pt>
                <c:pt idx="248">
                  <c:v>05/01/2023</c:v>
                </c:pt>
                <c:pt idx="249">
                  <c:v>09/01/2023</c:v>
                </c:pt>
                <c:pt idx="250">
                  <c:v>10/01/2023</c:v>
                </c:pt>
                <c:pt idx="251">
                  <c:v>11/01/2023</c:v>
                </c:pt>
                <c:pt idx="252">
                  <c:v>12/01/2023</c:v>
                </c:pt>
                <c:pt idx="253">
                  <c:v>13/01/2023</c:v>
                </c:pt>
              </c:strCache>
            </c:strRef>
          </c:cat>
          <c:val>
            <c:numRef>
              <c:f>'INCIDENCIA &gt; 60 AÑOS'!$D$1:$D$254</c:f>
              <c:numCache>
                <c:formatCode>General</c:formatCode>
                <c:ptCount val="254"/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663A-4299-96FA-E055D14D00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hiLowLines>
          <c:spPr>
            <a:ln w="0">
              <a:noFill/>
            </a:ln>
          </c:spPr>
        </c:hiLowLines>
        <c:marker val="1"/>
        <c:smooth val="0"/>
        <c:axId val="194531712"/>
        <c:axId val="194533248"/>
      </c:lineChart>
      <c:catAx>
        <c:axId val="19453171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lang="es-ES" sz="900" b="0" strike="noStrike" spc="-1">
                <a:solidFill>
                  <a:srgbClr val="595959"/>
                </a:solidFill>
                <a:latin typeface="Calibri"/>
              </a:defRPr>
            </a:pPr>
            <a:endParaRPr lang="es-ES"/>
          </a:p>
        </c:txPr>
        <c:crossAx val="194533248"/>
        <c:crosses val="autoZero"/>
        <c:auto val="1"/>
        <c:lblAlgn val="ctr"/>
        <c:lblOffset val="100"/>
        <c:noMultiLvlLbl val="0"/>
      </c:catAx>
      <c:valAx>
        <c:axId val="194533248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9360">
            <a:noFill/>
          </a:ln>
        </c:spPr>
        <c:txPr>
          <a:bodyPr/>
          <a:lstStyle/>
          <a:p>
            <a:pPr>
              <a:defRPr lang="es-ES" sz="900" b="0" strike="noStrike" spc="-1">
                <a:solidFill>
                  <a:srgbClr val="595959"/>
                </a:solidFill>
                <a:latin typeface="Calibri"/>
              </a:defRPr>
            </a:pPr>
            <a:endParaRPr lang="es-ES"/>
          </a:p>
        </c:txPr>
        <c:crossAx val="194531712"/>
        <c:crosses val="autoZero"/>
        <c:crossBetween val="between"/>
      </c:valAx>
      <c:spPr>
        <a:noFill/>
        <a:ln w="0">
          <a:noFill/>
        </a:ln>
      </c:spPr>
    </c:plotArea>
    <c:legend>
      <c:legendPos val="b"/>
      <c:layout>
        <c:manualLayout>
          <c:xMode val="edge"/>
          <c:yMode val="edge"/>
          <c:x val="0.30618688911358272"/>
          <c:y val="0.91621125858757158"/>
          <c:w val="0.28275581395348842"/>
          <c:h val="6.1811480090677835E-2"/>
        </c:manualLayout>
      </c:layout>
      <c:overlay val="0"/>
      <c:spPr>
        <a:noFill/>
        <a:ln w="0">
          <a:noFill/>
        </a:ln>
      </c:spPr>
      <c:txPr>
        <a:bodyPr/>
        <a:lstStyle/>
        <a:p>
          <a:pPr>
            <a:defRPr lang="es-ES" sz="900" b="0" strike="noStrike" spc="-1">
              <a:solidFill>
                <a:srgbClr val="595959"/>
              </a:solidFill>
              <a:latin typeface="Calibri"/>
            </a:defRPr>
          </a:pPr>
          <a:endParaRPr lang="es-ES"/>
        </a:p>
      </c:txPr>
    </c:legend>
    <c:plotVisOnly val="1"/>
    <c:dispBlanksAs val="gap"/>
    <c:showDLblsOverMax val="1"/>
  </c:chart>
  <c:spPr>
    <a:solidFill>
      <a:srgbClr val="FFFFFF"/>
    </a:solidFill>
    <a:ln w="9360">
      <a:solidFill>
        <a:srgbClr val="D9D9D9"/>
      </a:solidFill>
      <a:round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/>
          <a:lstStyle/>
          <a:p>
            <a:pPr>
              <a:defRPr lang="en-US" sz="1800" b="1" strike="noStrike" spc="-1">
                <a:solidFill>
                  <a:srgbClr val="000000"/>
                </a:solidFill>
                <a:latin typeface="Calibri"/>
              </a:defRPr>
            </a:pPr>
            <a:r>
              <a:rPr lang="en-US" sz="1800" b="1" strike="noStrike" spc="-1">
                <a:solidFill>
                  <a:srgbClr val="000000"/>
                </a:solidFill>
                <a:latin typeface="Calibri"/>
              </a:rPr>
              <a:t>Porcentajes camas ocupadas</a:t>
            </a:r>
          </a:p>
        </c:rich>
      </c:tx>
      <c:layout>
        <c:manualLayout>
          <c:xMode val="edge"/>
          <c:yMode val="edge"/>
          <c:x val="0.214431202600217"/>
          <c:y val="4.7686230248307003E-2"/>
        </c:manualLayout>
      </c:layout>
      <c:overlay val="0"/>
      <c:spPr>
        <a:noFill/>
        <a:ln w="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01235102925244"/>
          <c:y val="0.180304740406321"/>
          <c:w val="0.83258938244853697"/>
          <c:h val="0.64235327313769797"/>
        </c:manualLayout>
      </c:layout>
      <c:lineChart>
        <c:grouping val="standard"/>
        <c:varyColors val="0"/>
        <c:ser>
          <c:idx val="0"/>
          <c:order val="0"/>
          <c:tx>
            <c:strRef>
              <c:f>'% Camas covid y uci'!$C$1</c:f>
              <c:strCache>
                <c:ptCount val="1"/>
                <c:pt idx="0">
                  <c:v>Por Covid</c:v>
                </c:pt>
              </c:strCache>
            </c:strRef>
          </c:tx>
          <c:spPr>
            <a:ln w="28440">
              <a:solidFill>
                <a:srgbClr val="4A7EBB"/>
              </a:solidFill>
              <a:round/>
            </a:ln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wrap="none"/>
              <a:lstStyle/>
              <a:p>
                <a:pPr>
                  <a:defRPr lang="es-ES" sz="1000" b="0" strike="noStrike" spc="-1">
                    <a:solidFill>
                      <a:srgbClr val="000000"/>
                    </a:solidFill>
                    <a:latin typeface="Calibri"/>
                  </a:defRPr>
                </a:pPr>
                <a:endParaRPr lang="es-ES"/>
              </a:p>
            </c:txPr>
            <c:dLblPos val="r"/>
            <c:showLegendKey val="0"/>
            <c:showVal val="0"/>
            <c:showCatName val="0"/>
            <c:showSerName val="0"/>
            <c:showPercent val="0"/>
            <c:showBubbleSize val="1"/>
            <c:separator>; </c:separator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'% Camas covid y uci'!$B$2:$B$763</c:f>
              <c:strCache>
                <c:ptCount val="762"/>
                <c:pt idx="0">
                  <c:v>20-08-20</c:v>
                </c:pt>
                <c:pt idx="1">
                  <c:v>21-08-20</c:v>
                </c:pt>
                <c:pt idx="2">
                  <c:v>24-08-20</c:v>
                </c:pt>
                <c:pt idx="3">
                  <c:v>25-08-20</c:v>
                </c:pt>
                <c:pt idx="4">
                  <c:v>26-08-20</c:v>
                </c:pt>
                <c:pt idx="5">
                  <c:v>27-08-20</c:v>
                </c:pt>
                <c:pt idx="6">
                  <c:v>28-08-20</c:v>
                </c:pt>
                <c:pt idx="7">
                  <c:v>31-08-20</c:v>
                </c:pt>
                <c:pt idx="8">
                  <c:v>01-09-20</c:v>
                </c:pt>
                <c:pt idx="9">
                  <c:v>02-09-20</c:v>
                </c:pt>
                <c:pt idx="10">
                  <c:v>03-09-20</c:v>
                </c:pt>
                <c:pt idx="11">
                  <c:v>04-09-20</c:v>
                </c:pt>
                <c:pt idx="12">
                  <c:v>07-09-20</c:v>
                </c:pt>
                <c:pt idx="13">
                  <c:v>08-09-20</c:v>
                </c:pt>
                <c:pt idx="14">
                  <c:v>09-09-20</c:v>
                </c:pt>
                <c:pt idx="15">
                  <c:v>10-09-20</c:v>
                </c:pt>
                <c:pt idx="16">
                  <c:v>11-09-20</c:v>
                </c:pt>
                <c:pt idx="17">
                  <c:v>15-09-20</c:v>
                </c:pt>
                <c:pt idx="18">
                  <c:v>16-09-20</c:v>
                </c:pt>
                <c:pt idx="19">
                  <c:v>17-09-20</c:v>
                </c:pt>
                <c:pt idx="20">
                  <c:v>18-09-20</c:v>
                </c:pt>
                <c:pt idx="21">
                  <c:v>21-09-20</c:v>
                </c:pt>
                <c:pt idx="22">
                  <c:v>22-09-20</c:v>
                </c:pt>
                <c:pt idx="23">
                  <c:v>23-09-20</c:v>
                </c:pt>
                <c:pt idx="24">
                  <c:v>24-09-20</c:v>
                </c:pt>
                <c:pt idx="25">
                  <c:v>25-09-20</c:v>
                </c:pt>
                <c:pt idx="26">
                  <c:v>28-09-20</c:v>
                </c:pt>
                <c:pt idx="27">
                  <c:v>29-09-20</c:v>
                </c:pt>
                <c:pt idx="28">
                  <c:v>30-09-20</c:v>
                </c:pt>
                <c:pt idx="29">
                  <c:v>01-10-20</c:v>
                </c:pt>
                <c:pt idx="30">
                  <c:v>02-10-20</c:v>
                </c:pt>
                <c:pt idx="31">
                  <c:v>05-10-20</c:v>
                </c:pt>
                <c:pt idx="32">
                  <c:v>06-10-20</c:v>
                </c:pt>
                <c:pt idx="33">
                  <c:v>07-10-20</c:v>
                </c:pt>
                <c:pt idx="34">
                  <c:v>08-10-20</c:v>
                </c:pt>
                <c:pt idx="35">
                  <c:v>09-10-20</c:v>
                </c:pt>
                <c:pt idx="36">
                  <c:v>12-10-20</c:v>
                </c:pt>
                <c:pt idx="37">
                  <c:v>13-10-20</c:v>
                </c:pt>
                <c:pt idx="38">
                  <c:v>14-10-20</c:v>
                </c:pt>
                <c:pt idx="39">
                  <c:v>15-10-20</c:v>
                </c:pt>
                <c:pt idx="40">
                  <c:v>16-10-20</c:v>
                </c:pt>
                <c:pt idx="41">
                  <c:v>19-10-20</c:v>
                </c:pt>
                <c:pt idx="42">
                  <c:v>20-10-20</c:v>
                </c:pt>
                <c:pt idx="43">
                  <c:v>21-10-20</c:v>
                </c:pt>
                <c:pt idx="44">
                  <c:v>22-10-20</c:v>
                </c:pt>
                <c:pt idx="45">
                  <c:v>23-10-20</c:v>
                </c:pt>
                <c:pt idx="46">
                  <c:v>26-10-20</c:v>
                </c:pt>
                <c:pt idx="47">
                  <c:v>27-10-20</c:v>
                </c:pt>
                <c:pt idx="48">
                  <c:v>28-10-20</c:v>
                </c:pt>
                <c:pt idx="49">
                  <c:v>29-10-20</c:v>
                </c:pt>
                <c:pt idx="50">
                  <c:v>30-10-20</c:v>
                </c:pt>
                <c:pt idx="51">
                  <c:v>02-11-20</c:v>
                </c:pt>
                <c:pt idx="52">
                  <c:v>03-11-20</c:v>
                </c:pt>
                <c:pt idx="53">
                  <c:v>04-11-20</c:v>
                </c:pt>
                <c:pt idx="54">
                  <c:v>05-11-20</c:v>
                </c:pt>
                <c:pt idx="55">
                  <c:v>06-11-20</c:v>
                </c:pt>
                <c:pt idx="56">
                  <c:v>09-11-20</c:v>
                </c:pt>
                <c:pt idx="57">
                  <c:v>10-11-20</c:v>
                </c:pt>
                <c:pt idx="58">
                  <c:v>11-11-20</c:v>
                </c:pt>
                <c:pt idx="59">
                  <c:v>12-11-20</c:v>
                </c:pt>
                <c:pt idx="60">
                  <c:v>13-11-20</c:v>
                </c:pt>
                <c:pt idx="61">
                  <c:v>16-11-20</c:v>
                </c:pt>
                <c:pt idx="62">
                  <c:v>17-11-20</c:v>
                </c:pt>
                <c:pt idx="63">
                  <c:v>18-11-20</c:v>
                </c:pt>
                <c:pt idx="64">
                  <c:v>19-11-20</c:v>
                </c:pt>
                <c:pt idx="65">
                  <c:v>20-11-20</c:v>
                </c:pt>
                <c:pt idx="66">
                  <c:v>23-11-20</c:v>
                </c:pt>
                <c:pt idx="67">
                  <c:v>24-11-20</c:v>
                </c:pt>
                <c:pt idx="68">
                  <c:v>25-11-20</c:v>
                </c:pt>
                <c:pt idx="69">
                  <c:v>26-11-20</c:v>
                </c:pt>
                <c:pt idx="70">
                  <c:v>27-11-20</c:v>
                </c:pt>
                <c:pt idx="71">
                  <c:v>30-11-20</c:v>
                </c:pt>
                <c:pt idx="72">
                  <c:v>01-12-20</c:v>
                </c:pt>
                <c:pt idx="73">
                  <c:v>02-12-20</c:v>
                </c:pt>
                <c:pt idx="74">
                  <c:v>03-12-20</c:v>
                </c:pt>
                <c:pt idx="75">
                  <c:v>04-12-20</c:v>
                </c:pt>
                <c:pt idx="76">
                  <c:v>09-12-20</c:v>
                </c:pt>
                <c:pt idx="77">
                  <c:v>10-12-20</c:v>
                </c:pt>
                <c:pt idx="78">
                  <c:v>11-12-20</c:v>
                </c:pt>
                <c:pt idx="79">
                  <c:v>14-12-20</c:v>
                </c:pt>
                <c:pt idx="80">
                  <c:v>15-12-20</c:v>
                </c:pt>
                <c:pt idx="81">
                  <c:v>16-12-20</c:v>
                </c:pt>
                <c:pt idx="82">
                  <c:v>17-12-20</c:v>
                </c:pt>
                <c:pt idx="83">
                  <c:v>18-12-20</c:v>
                </c:pt>
                <c:pt idx="84">
                  <c:v>21-12-20</c:v>
                </c:pt>
                <c:pt idx="85">
                  <c:v>22-12-20</c:v>
                </c:pt>
                <c:pt idx="86">
                  <c:v>23-12-20</c:v>
                </c:pt>
                <c:pt idx="87">
                  <c:v>24-12-20</c:v>
                </c:pt>
                <c:pt idx="88">
                  <c:v>28-12-20</c:v>
                </c:pt>
                <c:pt idx="89">
                  <c:v>29-12-20</c:v>
                </c:pt>
                <c:pt idx="90">
                  <c:v>30-12-20</c:v>
                </c:pt>
                <c:pt idx="91">
                  <c:v>31-12-20</c:v>
                </c:pt>
                <c:pt idx="92">
                  <c:v>04-01-21</c:v>
                </c:pt>
                <c:pt idx="93">
                  <c:v>05-01-21</c:v>
                </c:pt>
                <c:pt idx="94">
                  <c:v>07-01-21</c:v>
                </c:pt>
                <c:pt idx="95">
                  <c:v>08-01-21</c:v>
                </c:pt>
                <c:pt idx="96">
                  <c:v>11-01-21</c:v>
                </c:pt>
                <c:pt idx="97">
                  <c:v>12-01-21</c:v>
                </c:pt>
                <c:pt idx="98">
                  <c:v>13-01-21</c:v>
                </c:pt>
                <c:pt idx="99">
                  <c:v>14-01-21</c:v>
                </c:pt>
                <c:pt idx="100">
                  <c:v>15-01-21</c:v>
                </c:pt>
                <c:pt idx="101">
                  <c:v>18-01-21</c:v>
                </c:pt>
                <c:pt idx="102">
                  <c:v>19-01-21</c:v>
                </c:pt>
                <c:pt idx="103">
                  <c:v>20-01-21</c:v>
                </c:pt>
                <c:pt idx="104">
                  <c:v>21-01-21</c:v>
                </c:pt>
                <c:pt idx="105">
                  <c:v>22-01-21</c:v>
                </c:pt>
                <c:pt idx="106">
                  <c:v>25-01-21</c:v>
                </c:pt>
                <c:pt idx="107">
                  <c:v>26-01-21</c:v>
                </c:pt>
                <c:pt idx="108">
                  <c:v>27-01-21</c:v>
                </c:pt>
                <c:pt idx="109">
                  <c:v>28-01-21</c:v>
                </c:pt>
                <c:pt idx="110">
                  <c:v>29-01-21</c:v>
                </c:pt>
                <c:pt idx="111">
                  <c:v>01-02-21</c:v>
                </c:pt>
                <c:pt idx="112">
                  <c:v>02-02-21</c:v>
                </c:pt>
                <c:pt idx="113">
                  <c:v>03-02-21</c:v>
                </c:pt>
                <c:pt idx="114">
                  <c:v>04-02-21</c:v>
                </c:pt>
                <c:pt idx="115">
                  <c:v>05-02-21</c:v>
                </c:pt>
                <c:pt idx="116">
                  <c:v>08-02-21</c:v>
                </c:pt>
                <c:pt idx="117">
                  <c:v>09-02-21</c:v>
                </c:pt>
                <c:pt idx="118">
                  <c:v>10-02-21</c:v>
                </c:pt>
                <c:pt idx="119">
                  <c:v>11-02-21</c:v>
                </c:pt>
                <c:pt idx="120">
                  <c:v>12-02-21</c:v>
                </c:pt>
                <c:pt idx="121">
                  <c:v>15-02-21</c:v>
                </c:pt>
                <c:pt idx="122">
                  <c:v>16-02-21</c:v>
                </c:pt>
                <c:pt idx="123">
                  <c:v>17-02-21</c:v>
                </c:pt>
                <c:pt idx="124">
                  <c:v>18-02-21</c:v>
                </c:pt>
                <c:pt idx="125">
                  <c:v>19-02-21</c:v>
                </c:pt>
                <c:pt idx="126">
                  <c:v>22-02-21</c:v>
                </c:pt>
                <c:pt idx="127">
                  <c:v>23-02-21</c:v>
                </c:pt>
                <c:pt idx="128">
                  <c:v>24-02-21</c:v>
                </c:pt>
                <c:pt idx="129">
                  <c:v>25-02-21</c:v>
                </c:pt>
                <c:pt idx="130">
                  <c:v>26-02-21</c:v>
                </c:pt>
                <c:pt idx="131">
                  <c:v>01-03-21</c:v>
                </c:pt>
                <c:pt idx="132">
                  <c:v>02-03-21</c:v>
                </c:pt>
                <c:pt idx="133">
                  <c:v>03-03-21</c:v>
                </c:pt>
                <c:pt idx="134">
                  <c:v>04-03-21</c:v>
                </c:pt>
                <c:pt idx="135">
                  <c:v>05-03-21</c:v>
                </c:pt>
                <c:pt idx="136">
                  <c:v>08-03-21</c:v>
                </c:pt>
                <c:pt idx="137">
                  <c:v>09-03-21</c:v>
                </c:pt>
                <c:pt idx="138">
                  <c:v>10-03-21</c:v>
                </c:pt>
                <c:pt idx="139">
                  <c:v>11-03-21</c:v>
                </c:pt>
                <c:pt idx="140">
                  <c:v>12-03-21</c:v>
                </c:pt>
                <c:pt idx="141">
                  <c:v>15-03-21</c:v>
                </c:pt>
                <c:pt idx="142">
                  <c:v>16-03-21</c:v>
                </c:pt>
                <c:pt idx="143">
                  <c:v>17-03-21</c:v>
                </c:pt>
                <c:pt idx="144">
                  <c:v>18-03-21</c:v>
                </c:pt>
                <c:pt idx="145">
                  <c:v>22-03-21</c:v>
                </c:pt>
                <c:pt idx="146">
                  <c:v>23-03-21</c:v>
                </c:pt>
                <c:pt idx="147">
                  <c:v>24-03-21</c:v>
                </c:pt>
                <c:pt idx="148">
                  <c:v>25-03-21</c:v>
                </c:pt>
                <c:pt idx="149">
                  <c:v>26-03-21</c:v>
                </c:pt>
                <c:pt idx="150">
                  <c:v>29-03-21</c:v>
                </c:pt>
                <c:pt idx="151">
                  <c:v>30-03-21</c:v>
                </c:pt>
                <c:pt idx="152">
                  <c:v>31-03-21</c:v>
                </c:pt>
                <c:pt idx="153">
                  <c:v>01-04-21</c:v>
                </c:pt>
                <c:pt idx="154">
                  <c:v>03-04-21</c:v>
                </c:pt>
                <c:pt idx="155">
                  <c:v>05-04-21</c:v>
                </c:pt>
                <c:pt idx="156">
                  <c:v>06-04-21</c:v>
                </c:pt>
                <c:pt idx="157">
                  <c:v>07-04-21</c:v>
                </c:pt>
                <c:pt idx="158">
                  <c:v>08-04-21</c:v>
                </c:pt>
                <c:pt idx="159">
                  <c:v>09-04-21</c:v>
                </c:pt>
                <c:pt idx="160">
                  <c:v>12-04-21</c:v>
                </c:pt>
                <c:pt idx="161">
                  <c:v>13-04-21</c:v>
                </c:pt>
                <c:pt idx="162">
                  <c:v>14-04-21</c:v>
                </c:pt>
                <c:pt idx="163">
                  <c:v>15-04-21</c:v>
                </c:pt>
                <c:pt idx="164">
                  <c:v>16-04-21</c:v>
                </c:pt>
                <c:pt idx="165">
                  <c:v>17-04-21</c:v>
                </c:pt>
                <c:pt idx="166">
                  <c:v>18-04-21</c:v>
                </c:pt>
                <c:pt idx="167">
                  <c:v>19-04-21</c:v>
                </c:pt>
                <c:pt idx="168">
                  <c:v>20-04-21</c:v>
                </c:pt>
                <c:pt idx="169">
                  <c:v>21-04-21</c:v>
                </c:pt>
                <c:pt idx="170">
                  <c:v>22-04-21</c:v>
                </c:pt>
                <c:pt idx="171">
                  <c:v>23-04-21</c:v>
                </c:pt>
                <c:pt idx="172">
                  <c:v>24-04-21</c:v>
                </c:pt>
                <c:pt idx="173">
                  <c:v>25-04-21</c:v>
                </c:pt>
                <c:pt idx="174">
                  <c:v>26-04-21</c:v>
                </c:pt>
                <c:pt idx="175">
                  <c:v>27-04-21</c:v>
                </c:pt>
                <c:pt idx="176">
                  <c:v>28-04-21</c:v>
                </c:pt>
                <c:pt idx="177">
                  <c:v>29-04-21</c:v>
                </c:pt>
                <c:pt idx="178">
                  <c:v>30-04-21</c:v>
                </c:pt>
                <c:pt idx="179">
                  <c:v>01-05-21</c:v>
                </c:pt>
                <c:pt idx="180">
                  <c:v>02-05-21</c:v>
                </c:pt>
                <c:pt idx="181">
                  <c:v>03-05-21</c:v>
                </c:pt>
                <c:pt idx="182">
                  <c:v>04-05-21</c:v>
                </c:pt>
                <c:pt idx="183">
                  <c:v>05-05-21</c:v>
                </c:pt>
                <c:pt idx="184">
                  <c:v>06-05-21</c:v>
                </c:pt>
                <c:pt idx="185">
                  <c:v>07-05-21</c:v>
                </c:pt>
                <c:pt idx="186">
                  <c:v>08-05-21</c:v>
                </c:pt>
                <c:pt idx="187">
                  <c:v>09-05-21</c:v>
                </c:pt>
                <c:pt idx="188">
                  <c:v>10-05-21</c:v>
                </c:pt>
                <c:pt idx="189">
                  <c:v>11-05-21</c:v>
                </c:pt>
                <c:pt idx="190">
                  <c:v>12-05-21</c:v>
                </c:pt>
                <c:pt idx="191">
                  <c:v>13-05-21</c:v>
                </c:pt>
                <c:pt idx="192">
                  <c:v>14-05-21</c:v>
                </c:pt>
                <c:pt idx="193">
                  <c:v>15-05-21</c:v>
                </c:pt>
                <c:pt idx="194">
                  <c:v>16-05-21</c:v>
                </c:pt>
                <c:pt idx="195">
                  <c:v>17-05-21</c:v>
                </c:pt>
                <c:pt idx="196">
                  <c:v>18-05-21</c:v>
                </c:pt>
                <c:pt idx="197">
                  <c:v>19-05-21</c:v>
                </c:pt>
                <c:pt idx="198">
                  <c:v>20-05-21</c:v>
                </c:pt>
                <c:pt idx="199">
                  <c:v>21-05-21</c:v>
                </c:pt>
                <c:pt idx="200">
                  <c:v>22-05-21</c:v>
                </c:pt>
                <c:pt idx="201">
                  <c:v>23-05-21</c:v>
                </c:pt>
                <c:pt idx="202">
                  <c:v>24-05-21</c:v>
                </c:pt>
                <c:pt idx="203">
                  <c:v>25-05-21</c:v>
                </c:pt>
                <c:pt idx="204">
                  <c:v>26-05-21</c:v>
                </c:pt>
                <c:pt idx="205">
                  <c:v>27-05-21</c:v>
                </c:pt>
                <c:pt idx="206">
                  <c:v>28-05-21</c:v>
                </c:pt>
                <c:pt idx="207">
                  <c:v>29-05-21</c:v>
                </c:pt>
                <c:pt idx="208">
                  <c:v>30-05-21</c:v>
                </c:pt>
                <c:pt idx="209">
                  <c:v>31-05-21</c:v>
                </c:pt>
                <c:pt idx="210">
                  <c:v>01-06-21</c:v>
                </c:pt>
                <c:pt idx="211">
                  <c:v>02-06-21</c:v>
                </c:pt>
                <c:pt idx="212">
                  <c:v>03-06-21</c:v>
                </c:pt>
                <c:pt idx="213">
                  <c:v>04-06-21</c:v>
                </c:pt>
                <c:pt idx="214">
                  <c:v>05-06-21</c:v>
                </c:pt>
                <c:pt idx="215">
                  <c:v>06-06-21</c:v>
                </c:pt>
                <c:pt idx="216">
                  <c:v>07-06-21</c:v>
                </c:pt>
                <c:pt idx="217">
                  <c:v>08-06-21</c:v>
                </c:pt>
                <c:pt idx="218">
                  <c:v>09-06-21</c:v>
                </c:pt>
                <c:pt idx="219">
                  <c:v>10-06-21</c:v>
                </c:pt>
                <c:pt idx="220">
                  <c:v>11-06-21</c:v>
                </c:pt>
                <c:pt idx="221">
                  <c:v>12-06-21</c:v>
                </c:pt>
                <c:pt idx="222">
                  <c:v>13-06-21</c:v>
                </c:pt>
                <c:pt idx="223">
                  <c:v>14-06-21</c:v>
                </c:pt>
                <c:pt idx="224">
                  <c:v>15-06-21</c:v>
                </c:pt>
                <c:pt idx="225">
                  <c:v>16-06-21</c:v>
                </c:pt>
                <c:pt idx="226">
                  <c:v>17-06-21</c:v>
                </c:pt>
                <c:pt idx="227">
                  <c:v>18-06-21</c:v>
                </c:pt>
                <c:pt idx="228">
                  <c:v>19-06-21</c:v>
                </c:pt>
                <c:pt idx="229">
                  <c:v>20-06-21</c:v>
                </c:pt>
                <c:pt idx="230">
                  <c:v>21-06-21</c:v>
                </c:pt>
                <c:pt idx="231">
                  <c:v>22-06-21</c:v>
                </c:pt>
                <c:pt idx="232">
                  <c:v>23-06-21</c:v>
                </c:pt>
                <c:pt idx="233">
                  <c:v>24-06-21</c:v>
                </c:pt>
                <c:pt idx="234">
                  <c:v>25-06-21</c:v>
                </c:pt>
                <c:pt idx="235">
                  <c:v>26-06-21</c:v>
                </c:pt>
                <c:pt idx="236">
                  <c:v>27-06-21</c:v>
                </c:pt>
                <c:pt idx="237">
                  <c:v>28-06-21</c:v>
                </c:pt>
                <c:pt idx="238">
                  <c:v>29-06-21</c:v>
                </c:pt>
                <c:pt idx="239">
                  <c:v>30-06-21</c:v>
                </c:pt>
                <c:pt idx="240">
                  <c:v>01-07-21</c:v>
                </c:pt>
                <c:pt idx="241">
                  <c:v>02-07-21</c:v>
                </c:pt>
                <c:pt idx="242">
                  <c:v>03-07-21</c:v>
                </c:pt>
                <c:pt idx="243">
                  <c:v>04-07-21</c:v>
                </c:pt>
                <c:pt idx="244">
                  <c:v>05-07-21</c:v>
                </c:pt>
                <c:pt idx="245">
                  <c:v>06-07-21</c:v>
                </c:pt>
                <c:pt idx="246">
                  <c:v>07-07-21</c:v>
                </c:pt>
                <c:pt idx="247">
                  <c:v>08-07-21</c:v>
                </c:pt>
                <c:pt idx="248">
                  <c:v>09-07-21</c:v>
                </c:pt>
                <c:pt idx="249">
                  <c:v>10-07-21</c:v>
                </c:pt>
                <c:pt idx="250">
                  <c:v>11-07-21</c:v>
                </c:pt>
                <c:pt idx="251">
                  <c:v>12-07-21</c:v>
                </c:pt>
                <c:pt idx="252">
                  <c:v>13-07-21</c:v>
                </c:pt>
                <c:pt idx="253">
                  <c:v>14-07-21</c:v>
                </c:pt>
                <c:pt idx="254">
                  <c:v>15-07-21</c:v>
                </c:pt>
                <c:pt idx="255">
                  <c:v>16-07-21</c:v>
                </c:pt>
                <c:pt idx="256">
                  <c:v>17-07-21</c:v>
                </c:pt>
                <c:pt idx="257">
                  <c:v>18-07-21</c:v>
                </c:pt>
                <c:pt idx="258">
                  <c:v>19-07-21</c:v>
                </c:pt>
                <c:pt idx="259">
                  <c:v>20-07-21</c:v>
                </c:pt>
                <c:pt idx="260">
                  <c:v>21-07-21</c:v>
                </c:pt>
                <c:pt idx="261">
                  <c:v>22-07-21</c:v>
                </c:pt>
                <c:pt idx="262">
                  <c:v>23-07-21</c:v>
                </c:pt>
                <c:pt idx="263">
                  <c:v>24-07-21</c:v>
                </c:pt>
                <c:pt idx="264">
                  <c:v>25-07-21</c:v>
                </c:pt>
                <c:pt idx="265">
                  <c:v>26-07-21</c:v>
                </c:pt>
                <c:pt idx="266">
                  <c:v>27-07-21</c:v>
                </c:pt>
                <c:pt idx="267">
                  <c:v>28-07-21</c:v>
                </c:pt>
                <c:pt idx="268">
                  <c:v>29-07-21</c:v>
                </c:pt>
                <c:pt idx="269">
                  <c:v>30-07-21</c:v>
                </c:pt>
                <c:pt idx="270">
                  <c:v>31-07-21</c:v>
                </c:pt>
                <c:pt idx="271">
                  <c:v>01-08-21</c:v>
                </c:pt>
                <c:pt idx="272">
                  <c:v>02-08-21</c:v>
                </c:pt>
                <c:pt idx="273">
                  <c:v>03-08-21</c:v>
                </c:pt>
                <c:pt idx="274">
                  <c:v>04-08-21</c:v>
                </c:pt>
                <c:pt idx="275">
                  <c:v>05-08-21</c:v>
                </c:pt>
                <c:pt idx="276">
                  <c:v>06-08-21</c:v>
                </c:pt>
                <c:pt idx="277">
                  <c:v>07-08-21</c:v>
                </c:pt>
                <c:pt idx="278">
                  <c:v>08-08-21</c:v>
                </c:pt>
                <c:pt idx="279">
                  <c:v>09-08-21</c:v>
                </c:pt>
                <c:pt idx="280">
                  <c:v>10-08-21</c:v>
                </c:pt>
                <c:pt idx="281">
                  <c:v>11-08-21</c:v>
                </c:pt>
                <c:pt idx="282">
                  <c:v>12-08-21</c:v>
                </c:pt>
                <c:pt idx="283">
                  <c:v>13-08-21</c:v>
                </c:pt>
                <c:pt idx="284">
                  <c:v>14-08-21</c:v>
                </c:pt>
                <c:pt idx="285">
                  <c:v>15-08-21</c:v>
                </c:pt>
                <c:pt idx="286">
                  <c:v>16-08-21</c:v>
                </c:pt>
                <c:pt idx="287">
                  <c:v>17-08-21</c:v>
                </c:pt>
                <c:pt idx="288">
                  <c:v>18-08-21</c:v>
                </c:pt>
                <c:pt idx="289">
                  <c:v>19-08-21</c:v>
                </c:pt>
                <c:pt idx="290">
                  <c:v>20-08-21</c:v>
                </c:pt>
                <c:pt idx="291">
                  <c:v>21-08-21</c:v>
                </c:pt>
                <c:pt idx="292">
                  <c:v>22-08-21</c:v>
                </c:pt>
                <c:pt idx="293">
                  <c:v>23-08-21</c:v>
                </c:pt>
                <c:pt idx="294">
                  <c:v>24-08-21</c:v>
                </c:pt>
                <c:pt idx="295">
                  <c:v>25-08-21</c:v>
                </c:pt>
                <c:pt idx="296">
                  <c:v>26-08-21</c:v>
                </c:pt>
                <c:pt idx="297">
                  <c:v>27-08-21</c:v>
                </c:pt>
                <c:pt idx="298">
                  <c:v>28-08-21</c:v>
                </c:pt>
                <c:pt idx="299">
                  <c:v>29-08-21</c:v>
                </c:pt>
                <c:pt idx="300">
                  <c:v>30-08-21</c:v>
                </c:pt>
                <c:pt idx="301">
                  <c:v>31-08-21</c:v>
                </c:pt>
                <c:pt idx="302">
                  <c:v>01-09-21</c:v>
                </c:pt>
                <c:pt idx="303">
                  <c:v>02-09-21</c:v>
                </c:pt>
                <c:pt idx="304">
                  <c:v>03-09-21</c:v>
                </c:pt>
                <c:pt idx="305">
                  <c:v>04-09-21</c:v>
                </c:pt>
                <c:pt idx="306">
                  <c:v>05-09-21</c:v>
                </c:pt>
                <c:pt idx="307">
                  <c:v>06-09-21</c:v>
                </c:pt>
                <c:pt idx="308">
                  <c:v>07-09-21</c:v>
                </c:pt>
                <c:pt idx="309">
                  <c:v>08-09-21</c:v>
                </c:pt>
                <c:pt idx="310">
                  <c:v>09-09-21</c:v>
                </c:pt>
                <c:pt idx="311">
                  <c:v>10-09-21</c:v>
                </c:pt>
                <c:pt idx="312">
                  <c:v>11-09-21</c:v>
                </c:pt>
                <c:pt idx="313">
                  <c:v>12-09-21</c:v>
                </c:pt>
                <c:pt idx="314">
                  <c:v>13-09-21</c:v>
                </c:pt>
                <c:pt idx="315">
                  <c:v>14-09-21</c:v>
                </c:pt>
                <c:pt idx="316">
                  <c:v>15-09-21</c:v>
                </c:pt>
                <c:pt idx="317">
                  <c:v>16-09-21</c:v>
                </c:pt>
                <c:pt idx="318">
                  <c:v>17-09-21</c:v>
                </c:pt>
                <c:pt idx="319">
                  <c:v>18-09-21</c:v>
                </c:pt>
                <c:pt idx="320">
                  <c:v>19-09-21</c:v>
                </c:pt>
                <c:pt idx="321">
                  <c:v>20-09-21</c:v>
                </c:pt>
                <c:pt idx="322">
                  <c:v>21-09-21</c:v>
                </c:pt>
                <c:pt idx="323">
                  <c:v>22-09-21</c:v>
                </c:pt>
                <c:pt idx="324">
                  <c:v>23-09-21</c:v>
                </c:pt>
                <c:pt idx="325">
                  <c:v>24-09-21</c:v>
                </c:pt>
                <c:pt idx="326">
                  <c:v>25-09-21</c:v>
                </c:pt>
                <c:pt idx="327">
                  <c:v>26-09-21</c:v>
                </c:pt>
                <c:pt idx="328">
                  <c:v>27-09-21</c:v>
                </c:pt>
                <c:pt idx="329">
                  <c:v>28-09-21</c:v>
                </c:pt>
                <c:pt idx="330">
                  <c:v>29-09-21</c:v>
                </c:pt>
                <c:pt idx="331">
                  <c:v>30-09-21</c:v>
                </c:pt>
                <c:pt idx="332">
                  <c:v>01-10-21</c:v>
                </c:pt>
                <c:pt idx="333">
                  <c:v>02-10-21</c:v>
                </c:pt>
                <c:pt idx="334">
                  <c:v>03-10-21</c:v>
                </c:pt>
                <c:pt idx="335">
                  <c:v>04-10-21</c:v>
                </c:pt>
                <c:pt idx="336">
                  <c:v>05-10-21</c:v>
                </c:pt>
                <c:pt idx="337">
                  <c:v>06-10-21</c:v>
                </c:pt>
                <c:pt idx="338">
                  <c:v>07-10-21</c:v>
                </c:pt>
                <c:pt idx="339">
                  <c:v>08-10-21</c:v>
                </c:pt>
                <c:pt idx="340">
                  <c:v>09-10-21</c:v>
                </c:pt>
                <c:pt idx="341">
                  <c:v>10-10-21</c:v>
                </c:pt>
                <c:pt idx="342">
                  <c:v>11-10-21</c:v>
                </c:pt>
                <c:pt idx="343">
                  <c:v>12-10-21</c:v>
                </c:pt>
                <c:pt idx="344">
                  <c:v>13-10-21</c:v>
                </c:pt>
                <c:pt idx="345">
                  <c:v>14-10-21</c:v>
                </c:pt>
                <c:pt idx="346">
                  <c:v>15-10-21</c:v>
                </c:pt>
                <c:pt idx="347">
                  <c:v>16-10-21</c:v>
                </c:pt>
                <c:pt idx="348">
                  <c:v>17-10-21</c:v>
                </c:pt>
                <c:pt idx="349">
                  <c:v>18-10-21</c:v>
                </c:pt>
                <c:pt idx="350">
                  <c:v>19-10-21</c:v>
                </c:pt>
                <c:pt idx="351">
                  <c:v>20-10-21</c:v>
                </c:pt>
                <c:pt idx="352">
                  <c:v>21-10-21</c:v>
                </c:pt>
                <c:pt idx="353">
                  <c:v>22-10-21</c:v>
                </c:pt>
                <c:pt idx="354">
                  <c:v>23-10-21</c:v>
                </c:pt>
                <c:pt idx="355">
                  <c:v>24-10-21</c:v>
                </c:pt>
                <c:pt idx="356">
                  <c:v>25-10-21</c:v>
                </c:pt>
                <c:pt idx="357">
                  <c:v>26-10-21</c:v>
                </c:pt>
                <c:pt idx="358">
                  <c:v>27-10-21</c:v>
                </c:pt>
                <c:pt idx="359">
                  <c:v>28-10-21</c:v>
                </c:pt>
                <c:pt idx="360">
                  <c:v>29-10-21</c:v>
                </c:pt>
                <c:pt idx="361">
                  <c:v>30-10-21</c:v>
                </c:pt>
                <c:pt idx="362">
                  <c:v>31-10-21</c:v>
                </c:pt>
                <c:pt idx="363">
                  <c:v>01-11-21</c:v>
                </c:pt>
                <c:pt idx="364">
                  <c:v>02-11-21</c:v>
                </c:pt>
                <c:pt idx="365">
                  <c:v>03-11-21</c:v>
                </c:pt>
                <c:pt idx="366">
                  <c:v>04-11-21</c:v>
                </c:pt>
                <c:pt idx="367">
                  <c:v>05-11-21</c:v>
                </c:pt>
                <c:pt idx="368">
                  <c:v>06-11-21</c:v>
                </c:pt>
                <c:pt idx="369">
                  <c:v>07-11-21</c:v>
                </c:pt>
                <c:pt idx="370">
                  <c:v>08-11-21</c:v>
                </c:pt>
                <c:pt idx="371">
                  <c:v>09-11-21</c:v>
                </c:pt>
                <c:pt idx="372">
                  <c:v>10-11-21</c:v>
                </c:pt>
                <c:pt idx="373">
                  <c:v>11-11-21</c:v>
                </c:pt>
                <c:pt idx="374">
                  <c:v>12-11-21</c:v>
                </c:pt>
                <c:pt idx="375">
                  <c:v>13-11-21</c:v>
                </c:pt>
                <c:pt idx="376">
                  <c:v>14-11-21</c:v>
                </c:pt>
                <c:pt idx="377">
                  <c:v>15-11-21</c:v>
                </c:pt>
                <c:pt idx="378">
                  <c:v>16-11-21</c:v>
                </c:pt>
                <c:pt idx="379">
                  <c:v>17-11-21</c:v>
                </c:pt>
                <c:pt idx="380">
                  <c:v>18-11-21</c:v>
                </c:pt>
                <c:pt idx="381">
                  <c:v>19-11-21</c:v>
                </c:pt>
                <c:pt idx="382">
                  <c:v>20-11-21</c:v>
                </c:pt>
                <c:pt idx="383">
                  <c:v>21-11-21</c:v>
                </c:pt>
                <c:pt idx="384">
                  <c:v>22-11-21</c:v>
                </c:pt>
                <c:pt idx="385">
                  <c:v>23-11-21</c:v>
                </c:pt>
                <c:pt idx="386">
                  <c:v>24-11-21</c:v>
                </c:pt>
                <c:pt idx="387">
                  <c:v>25-11-21</c:v>
                </c:pt>
                <c:pt idx="388">
                  <c:v>26-11-21</c:v>
                </c:pt>
                <c:pt idx="389">
                  <c:v>27-11-21</c:v>
                </c:pt>
                <c:pt idx="390">
                  <c:v>28-11-21</c:v>
                </c:pt>
                <c:pt idx="391">
                  <c:v>29-11-21</c:v>
                </c:pt>
                <c:pt idx="392">
                  <c:v>30-11-21</c:v>
                </c:pt>
                <c:pt idx="393">
                  <c:v>01-12-21</c:v>
                </c:pt>
                <c:pt idx="394">
                  <c:v>02-12-21</c:v>
                </c:pt>
                <c:pt idx="395">
                  <c:v>03-12-21</c:v>
                </c:pt>
                <c:pt idx="396">
                  <c:v>04-12-21</c:v>
                </c:pt>
                <c:pt idx="397">
                  <c:v>05-12-21</c:v>
                </c:pt>
                <c:pt idx="398">
                  <c:v>06-12-21</c:v>
                </c:pt>
                <c:pt idx="399">
                  <c:v>07-12-21</c:v>
                </c:pt>
                <c:pt idx="400">
                  <c:v>08-12-21</c:v>
                </c:pt>
                <c:pt idx="401">
                  <c:v>09-12-21</c:v>
                </c:pt>
                <c:pt idx="402">
                  <c:v>10-12-21</c:v>
                </c:pt>
                <c:pt idx="403">
                  <c:v>11-12-21</c:v>
                </c:pt>
                <c:pt idx="404">
                  <c:v>12-12-21</c:v>
                </c:pt>
                <c:pt idx="405">
                  <c:v>13-12-21</c:v>
                </c:pt>
                <c:pt idx="406">
                  <c:v>14-12-21</c:v>
                </c:pt>
                <c:pt idx="407">
                  <c:v>15-12-21</c:v>
                </c:pt>
                <c:pt idx="408">
                  <c:v>16-12-21</c:v>
                </c:pt>
                <c:pt idx="409">
                  <c:v>17-12-21</c:v>
                </c:pt>
                <c:pt idx="410">
                  <c:v>18-12-21</c:v>
                </c:pt>
                <c:pt idx="411">
                  <c:v>19-12-21</c:v>
                </c:pt>
                <c:pt idx="412">
                  <c:v>20-12-21</c:v>
                </c:pt>
                <c:pt idx="413">
                  <c:v>21-12-21</c:v>
                </c:pt>
                <c:pt idx="414">
                  <c:v>22-12-21</c:v>
                </c:pt>
                <c:pt idx="415">
                  <c:v>23-12-21</c:v>
                </c:pt>
                <c:pt idx="416">
                  <c:v>24-12-21</c:v>
                </c:pt>
                <c:pt idx="417">
                  <c:v>25-12-21</c:v>
                </c:pt>
                <c:pt idx="418">
                  <c:v>26-12-21</c:v>
                </c:pt>
                <c:pt idx="419">
                  <c:v>27-12-21</c:v>
                </c:pt>
                <c:pt idx="420">
                  <c:v>28-12-21</c:v>
                </c:pt>
                <c:pt idx="421">
                  <c:v>29-12-21</c:v>
                </c:pt>
                <c:pt idx="422">
                  <c:v>30-12-21</c:v>
                </c:pt>
                <c:pt idx="423">
                  <c:v>31-12-21</c:v>
                </c:pt>
                <c:pt idx="424">
                  <c:v>01-01-22</c:v>
                </c:pt>
                <c:pt idx="425">
                  <c:v>02-01-22</c:v>
                </c:pt>
                <c:pt idx="426">
                  <c:v>03-01-22</c:v>
                </c:pt>
                <c:pt idx="427">
                  <c:v>04-01-22</c:v>
                </c:pt>
                <c:pt idx="428">
                  <c:v>05-01-22</c:v>
                </c:pt>
                <c:pt idx="429">
                  <c:v>06-01-22</c:v>
                </c:pt>
                <c:pt idx="430">
                  <c:v>07-01-22</c:v>
                </c:pt>
                <c:pt idx="431">
                  <c:v>08-01-22</c:v>
                </c:pt>
                <c:pt idx="432">
                  <c:v>09-01-22</c:v>
                </c:pt>
                <c:pt idx="433">
                  <c:v>10-01-22</c:v>
                </c:pt>
                <c:pt idx="434">
                  <c:v>11-01-22</c:v>
                </c:pt>
                <c:pt idx="435">
                  <c:v>12-01-22</c:v>
                </c:pt>
                <c:pt idx="436">
                  <c:v>13-01-22</c:v>
                </c:pt>
                <c:pt idx="437">
                  <c:v>14-01-22</c:v>
                </c:pt>
                <c:pt idx="438">
                  <c:v>15-01-22</c:v>
                </c:pt>
                <c:pt idx="439">
                  <c:v>16-01-22</c:v>
                </c:pt>
                <c:pt idx="440">
                  <c:v>17-01-22</c:v>
                </c:pt>
                <c:pt idx="441">
                  <c:v>18-01-22</c:v>
                </c:pt>
                <c:pt idx="442">
                  <c:v>19-01-22</c:v>
                </c:pt>
                <c:pt idx="443">
                  <c:v>20-01-22</c:v>
                </c:pt>
                <c:pt idx="444">
                  <c:v>21-01-22</c:v>
                </c:pt>
                <c:pt idx="445">
                  <c:v>22-01-22</c:v>
                </c:pt>
                <c:pt idx="446">
                  <c:v>23-01-22</c:v>
                </c:pt>
                <c:pt idx="447">
                  <c:v>24-01-22</c:v>
                </c:pt>
                <c:pt idx="448">
                  <c:v>25-01-22</c:v>
                </c:pt>
                <c:pt idx="449">
                  <c:v>26-01-22</c:v>
                </c:pt>
                <c:pt idx="450">
                  <c:v>27-01-22</c:v>
                </c:pt>
                <c:pt idx="451">
                  <c:v>28-01-22</c:v>
                </c:pt>
                <c:pt idx="452">
                  <c:v>29-01-22</c:v>
                </c:pt>
                <c:pt idx="453">
                  <c:v>30-01-22</c:v>
                </c:pt>
                <c:pt idx="454">
                  <c:v>31-01-22</c:v>
                </c:pt>
                <c:pt idx="455">
                  <c:v>01-02-22</c:v>
                </c:pt>
                <c:pt idx="456">
                  <c:v>02-02-22</c:v>
                </c:pt>
                <c:pt idx="457">
                  <c:v>03-02-22</c:v>
                </c:pt>
                <c:pt idx="458">
                  <c:v>04-02-22</c:v>
                </c:pt>
                <c:pt idx="459">
                  <c:v>05-02-22</c:v>
                </c:pt>
                <c:pt idx="460">
                  <c:v>06-02-22</c:v>
                </c:pt>
                <c:pt idx="461">
                  <c:v>07-02-22</c:v>
                </c:pt>
                <c:pt idx="462">
                  <c:v>08-02-22</c:v>
                </c:pt>
                <c:pt idx="463">
                  <c:v>09-02-22</c:v>
                </c:pt>
                <c:pt idx="464">
                  <c:v>10-02-22</c:v>
                </c:pt>
                <c:pt idx="465">
                  <c:v>11-02-22</c:v>
                </c:pt>
                <c:pt idx="466">
                  <c:v>12-02-22</c:v>
                </c:pt>
                <c:pt idx="467">
                  <c:v>13-02-22</c:v>
                </c:pt>
                <c:pt idx="468">
                  <c:v>14-02-22</c:v>
                </c:pt>
                <c:pt idx="469">
                  <c:v>15-02-22</c:v>
                </c:pt>
                <c:pt idx="470">
                  <c:v>16-02-22</c:v>
                </c:pt>
                <c:pt idx="471">
                  <c:v>17-02-22</c:v>
                </c:pt>
                <c:pt idx="472">
                  <c:v>18-02-22</c:v>
                </c:pt>
                <c:pt idx="473">
                  <c:v>19-02-22</c:v>
                </c:pt>
                <c:pt idx="474">
                  <c:v>20-02-22</c:v>
                </c:pt>
                <c:pt idx="475">
                  <c:v>21-02-22</c:v>
                </c:pt>
                <c:pt idx="476">
                  <c:v>22-02-22</c:v>
                </c:pt>
                <c:pt idx="477">
                  <c:v>23-02-22</c:v>
                </c:pt>
                <c:pt idx="478">
                  <c:v>24-02-22</c:v>
                </c:pt>
                <c:pt idx="479">
                  <c:v>25-02-22</c:v>
                </c:pt>
                <c:pt idx="480">
                  <c:v>26-02-22</c:v>
                </c:pt>
                <c:pt idx="481">
                  <c:v>27-02-22</c:v>
                </c:pt>
                <c:pt idx="482">
                  <c:v>28-02-22</c:v>
                </c:pt>
                <c:pt idx="483">
                  <c:v>01-03-22</c:v>
                </c:pt>
                <c:pt idx="484">
                  <c:v>02-03-22</c:v>
                </c:pt>
                <c:pt idx="485">
                  <c:v>03-03-22</c:v>
                </c:pt>
                <c:pt idx="486">
                  <c:v>04-03-22</c:v>
                </c:pt>
                <c:pt idx="487">
                  <c:v>05-03-22</c:v>
                </c:pt>
                <c:pt idx="488">
                  <c:v>06-03-22</c:v>
                </c:pt>
                <c:pt idx="489">
                  <c:v>07-03-22</c:v>
                </c:pt>
                <c:pt idx="490">
                  <c:v>08-03-22</c:v>
                </c:pt>
                <c:pt idx="491">
                  <c:v>09-03-22</c:v>
                </c:pt>
                <c:pt idx="492">
                  <c:v>10-03-22</c:v>
                </c:pt>
                <c:pt idx="493">
                  <c:v>11-03-22</c:v>
                </c:pt>
                <c:pt idx="494">
                  <c:v>12-03-22</c:v>
                </c:pt>
                <c:pt idx="495">
                  <c:v>13-03-22</c:v>
                </c:pt>
                <c:pt idx="496">
                  <c:v>14-03-22</c:v>
                </c:pt>
                <c:pt idx="497">
                  <c:v>15-03-22</c:v>
                </c:pt>
                <c:pt idx="498">
                  <c:v>16-03-22</c:v>
                </c:pt>
                <c:pt idx="499">
                  <c:v>17-03-202</c:v>
                </c:pt>
                <c:pt idx="500">
                  <c:v>18-03-22</c:v>
                </c:pt>
                <c:pt idx="501">
                  <c:v>19-03-22</c:v>
                </c:pt>
                <c:pt idx="502">
                  <c:v>20-03-22</c:v>
                </c:pt>
                <c:pt idx="503">
                  <c:v>21-03-22</c:v>
                </c:pt>
                <c:pt idx="504">
                  <c:v>22-03-22</c:v>
                </c:pt>
                <c:pt idx="505">
                  <c:v>23-03-22</c:v>
                </c:pt>
                <c:pt idx="506">
                  <c:v>24-03-22</c:v>
                </c:pt>
                <c:pt idx="507">
                  <c:v>25-03-22</c:v>
                </c:pt>
                <c:pt idx="508">
                  <c:v>26-03-22</c:v>
                </c:pt>
                <c:pt idx="509">
                  <c:v>27-03-22</c:v>
                </c:pt>
                <c:pt idx="510">
                  <c:v>28-03-22</c:v>
                </c:pt>
                <c:pt idx="511">
                  <c:v>29-03-22</c:v>
                </c:pt>
                <c:pt idx="512">
                  <c:v>30-03-22</c:v>
                </c:pt>
                <c:pt idx="513">
                  <c:v>31-03-22</c:v>
                </c:pt>
                <c:pt idx="514">
                  <c:v>01-04-22</c:v>
                </c:pt>
                <c:pt idx="515">
                  <c:v>02-04-22</c:v>
                </c:pt>
                <c:pt idx="516">
                  <c:v>03-04-22</c:v>
                </c:pt>
                <c:pt idx="517">
                  <c:v>04-04-22</c:v>
                </c:pt>
                <c:pt idx="518">
                  <c:v>05-04-22</c:v>
                </c:pt>
                <c:pt idx="519">
                  <c:v>06-04-22</c:v>
                </c:pt>
                <c:pt idx="520">
                  <c:v>07-04-22</c:v>
                </c:pt>
                <c:pt idx="521">
                  <c:v>08-04-22</c:v>
                </c:pt>
                <c:pt idx="522">
                  <c:v>09-04-22</c:v>
                </c:pt>
                <c:pt idx="523">
                  <c:v>10-04-22</c:v>
                </c:pt>
                <c:pt idx="524">
                  <c:v>11-04-22</c:v>
                </c:pt>
                <c:pt idx="525">
                  <c:v>12-04-22</c:v>
                </c:pt>
                <c:pt idx="526">
                  <c:v>13-04-22</c:v>
                </c:pt>
                <c:pt idx="527">
                  <c:v>14-04-22</c:v>
                </c:pt>
                <c:pt idx="528">
                  <c:v>15-04-22</c:v>
                </c:pt>
                <c:pt idx="529">
                  <c:v>16-04-22</c:v>
                </c:pt>
                <c:pt idx="530">
                  <c:v>17-04-22</c:v>
                </c:pt>
                <c:pt idx="531">
                  <c:v>18-04-22</c:v>
                </c:pt>
                <c:pt idx="532">
                  <c:v>19-04-22</c:v>
                </c:pt>
                <c:pt idx="533">
                  <c:v>20-04-22</c:v>
                </c:pt>
                <c:pt idx="534">
                  <c:v>21-04-22</c:v>
                </c:pt>
                <c:pt idx="535">
                  <c:v>22-04-22</c:v>
                </c:pt>
                <c:pt idx="536">
                  <c:v>23-04-22</c:v>
                </c:pt>
                <c:pt idx="537">
                  <c:v>24-04-22</c:v>
                </c:pt>
                <c:pt idx="538">
                  <c:v>25-04-22</c:v>
                </c:pt>
                <c:pt idx="539">
                  <c:v>26-04-22</c:v>
                </c:pt>
                <c:pt idx="540">
                  <c:v>27-04-22</c:v>
                </c:pt>
                <c:pt idx="541">
                  <c:v>28-04-22</c:v>
                </c:pt>
                <c:pt idx="542">
                  <c:v>29-04-22</c:v>
                </c:pt>
                <c:pt idx="543">
                  <c:v>30-04-22</c:v>
                </c:pt>
                <c:pt idx="544">
                  <c:v>01-05-22</c:v>
                </c:pt>
                <c:pt idx="545">
                  <c:v>02-05-22</c:v>
                </c:pt>
                <c:pt idx="546">
                  <c:v>03-05-22</c:v>
                </c:pt>
                <c:pt idx="547">
                  <c:v>04-05-22</c:v>
                </c:pt>
                <c:pt idx="548">
                  <c:v>05-05-22</c:v>
                </c:pt>
                <c:pt idx="549">
                  <c:v>06-05-22</c:v>
                </c:pt>
                <c:pt idx="550">
                  <c:v>07-05-22</c:v>
                </c:pt>
                <c:pt idx="551">
                  <c:v>08-05-22</c:v>
                </c:pt>
                <c:pt idx="552">
                  <c:v>09-05-22</c:v>
                </c:pt>
                <c:pt idx="553">
                  <c:v>10-05-22</c:v>
                </c:pt>
                <c:pt idx="554">
                  <c:v>11-05-22</c:v>
                </c:pt>
                <c:pt idx="555">
                  <c:v>12-05-22</c:v>
                </c:pt>
                <c:pt idx="556">
                  <c:v>13-05-22</c:v>
                </c:pt>
                <c:pt idx="557">
                  <c:v>14-05-22</c:v>
                </c:pt>
                <c:pt idx="558">
                  <c:v>15-05-22</c:v>
                </c:pt>
                <c:pt idx="559">
                  <c:v>16-05-22</c:v>
                </c:pt>
                <c:pt idx="560">
                  <c:v>17-05-22</c:v>
                </c:pt>
                <c:pt idx="561">
                  <c:v>18-05-22</c:v>
                </c:pt>
                <c:pt idx="562">
                  <c:v>19-05-22</c:v>
                </c:pt>
                <c:pt idx="563">
                  <c:v>20-05-22</c:v>
                </c:pt>
                <c:pt idx="564">
                  <c:v>21-05-22</c:v>
                </c:pt>
                <c:pt idx="565">
                  <c:v>22-05-22</c:v>
                </c:pt>
                <c:pt idx="566">
                  <c:v>23-05-22</c:v>
                </c:pt>
                <c:pt idx="567">
                  <c:v>24-05-22</c:v>
                </c:pt>
                <c:pt idx="568">
                  <c:v>25-05-22</c:v>
                </c:pt>
                <c:pt idx="569">
                  <c:v>26-05-22</c:v>
                </c:pt>
                <c:pt idx="570">
                  <c:v>27-05-22</c:v>
                </c:pt>
                <c:pt idx="571">
                  <c:v>28-05-22</c:v>
                </c:pt>
                <c:pt idx="572">
                  <c:v>29-05-22</c:v>
                </c:pt>
                <c:pt idx="573">
                  <c:v>30-05-22</c:v>
                </c:pt>
                <c:pt idx="574">
                  <c:v>31-05-22</c:v>
                </c:pt>
                <c:pt idx="575">
                  <c:v>01-06-22</c:v>
                </c:pt>
                <c:pt idx="576">
                  <c:v>02-06-22</c:v>
                </c:pt>
                <c:pt idx="577">
                  <c:v>03-06-22</c:v>
                </c:pt>
                <c:pt idx="578">
                  <c:v>04-06-22</c:v>
                </c:pt>
                <c:pt idx="579">
                  <c:v>05-06-22</c:v>
                </c:pt>
                <c:pt idx="580">
                  <c:v>06-06-22</c:v>
                </c:pt>
                <c:pt idx="581">
                  <c:v>07-06-22</c:v>
                </c:pt>
                <c:pt idx="582">
                  <c:v>08-06-22</c:v>
                </c:pt>
                <c:pt idx="583">
                  <c:v>09-06-22</c:v>
                </c:pt>
                <c:pt idx="584">
                  <c:v>10-06-22</c:v>
                </c:pt>
                <c:pt idx="585">
                  <c:v>11-06-22</c:v>
                </c:pt>
                <c:pt idx="586">
                  <c:v>12-06-22</c:v>
                </c:pt>
                <c:pt idx="587">
                  <c:v>13-06-22</c:v>
                </c:pt>
                <c:pt idx="588">
                  <c:v>14-06-22</c:v>
                </c:pt>
                <c:pt idx="589">
                  <c:v>15-06-22</c:v>
                </c:pt>
                <c:pt idx="590">
                  <c:v>16-06-22</c:v>
                </c:pt>
                <c:pt idx="591">
                  <c:v>17-06-22</c:v>
                </c:pt>
                <c:pt idx="592">
                  <c:v>18-06-22</c:v>
                </c:pt>
                <c:pt idx="593">
                  <c:v>19-06-22</c:v>
                </c:pt>
                <c:pt idx="594">
                  <c:v>20-06-22</c:v>
                </c:pt>
                <c:pt idx="595">
                  <c:v>21-06-22</c:v>
                </c:pt>
                <c:pt idx="596">
                  <c:v>22-06-22</c:v>
                </c:pt>
                <c:pt idx="597">
                  <c:v>23-06-22</c:v>
                </c:pt>
                <c:pt idx="598">
                  <c:v>24-06-22</c:v>
                </c:pt>
                <c:pt idx="599">
                  <c:v>25-06-22</c:v>
                </c:pt>
                <c:pt idx="600">
                  <c:v>26-06-22</c:v>
                </c:pt>
                <c:pt idx="601">
                  <c:v>27-06-22</c:v>
                </c:pt>
                <c:pt idx="602">
                  <c:v>28-06-22</c:v>
                </c:pt>
                <c:pt idx="603">
                  <c:v>29-06-22</c:v>
                </c:pt>
                <c:pt idx="604">
                  <c:v>30-06-22</c:v>
                </c:pt>
                <c:pt idx="605">
                  <c:v>01-07-22</c:v>
                </c:pt>
                <c:pt idx="606">
                  <c:v>02-07-22</c:v>
                </c:pt>
                <c:pt idx="607">
                  <c:v>03-07-22</c:v>
                </c:pt>
                <c:pt idx="608">
                  <c:v>04-07-22</c:v>
                </c:pt>
                <c:pt idx="609">
                  <c:v>05-07-22</c:v>
                </c:pt>
                <c:pt idx="610">
                  <c:v>06-07-22</c:v>
                </c:pt>
                <c:pt idx="611">
                  <c:v>07-07-22</c:v>
                </c:pt>
                <c:pt idx="612">
                  <c:v>08-07-22</c:v>
                </c:pt>
                <c:pt idx="613">
                  <c:v>09-07-22</c:v>
                </c:pt>
                <c:pt idx="614">
                  <c:v>10-07-22</c:v>
                </c:pt>
                <c:pt idx="615">
                  <c:v>11-07-22</c:v>
                </c:pt>
                <c:pt idx="616">
                  <c:v>12-07-22</c:v>
                </c:pt>
                <c:pt idx="617">
                  <c:v>13-07-22</c:v>
                </c:pt>
                <c:pt idx="618">
                  <c:v>14-07-22</c:v>
                </c:pt>
                <c:pt idx="619">
                  <c:v>15-07-22</c:v>
                </c:pt>
                <c:pt idx="620">
                  <c:v>16-07-22</c:v>
                </c:pt>
                <c:pt idx="621">
                  <c:v>17-07-22</c:v>
                </c:pt>
                <c:pt idx="622">
                  <c:v>18-07-22</c:v>
                </c:pt>
                <c:pt idx="623">
                  <c:v>19-07-22</c:v>
                </c:pt>
                <c:pt idx="624">
                  <c:v>20-07-22</c:v>
                </c:pt>
                <c:pt idx="625">
                  <c:v>21-07-22</c:v>
                </c:pt>
                <c:pt idx="626">
                  <c:v>22-07-22</c:v>
                </c:pt>
                <c:pt idx="627">
                  <c:v>23-07-22</c:v>
                </c:pt>
                <c:pt idx="628">
                  <c:v>24-07-22</c:v>
                </c:pt>
                <c:pt idx="629">
                  <c:v>25-07-22</c:v>
                </c:pt>
                <c:pt idx="630">
                  <c:v>26-07-22</c:v>
                </c:pt>
                <c:pt idx="631">
                  <c:v>27-07-22</c:v>
                </c:pt>
                <c:pt idx="632">
                  <c:v>28-07-22</c:v>
                </c:pt>
                <c:pt idx="633">
                  <c:v>29-07-22</c:v>
                </c:pt>
                <c:pt idx="634">
                  <c:v>30-07-22</c:v>
                </c:pt>
                <c:pt idx="635">
                  <c:v>31-07-22</c:v>
                </c:pt>
                <c:pt idx="636">
                  <c:v>01-08-22</c:v>
                </c:pt>
                <c:pt idx="637">
                  <c:v>02-08-22</c:v>
                </c:pt>
                <c:pt idx="638">
                  <c:v>03-08-22</c:v>
                </c:pt>
                <c:pt idx="639">
                  <c:v>04-08-22</c:v>
                </c:pt>
                <c:pt idx="640">
                  <c:v>05-08-22</c:v>
                </c:pt>
                <c:pt idx="641">
                  <c:v>06-08-22</c:v>
                </c:pt>
                <c:pt idx="642">
                  <c:v>07-08-22</c:v>
                </c:pt>
                <c:pt idx="643">
                  <c:v>08-08-22</c:v>
                </c:pt>
                <c:pt idx="644">
                  <c:v>09-08-22</c:v>
                </c:pt>
                <c:pt idx="645">
                  <c:v>10-08-22</c:v>
                </c:pt>
                <c:pt idx="646">
                  <c:v>11-08-22</c:v>
                </c:pt>
                <c:pt idx="647">
                  <c:v>12-08-22</c:v>
                </c:pt>
                <c:pt idx="648">
                  <c:v>13-08-22</c:v>
                </c:pt>
                <c:pt idx="649">
                  <c:v>14-08-22</c:v>
                </c:pt>
                <c:pt idx="650">
                  <c:v>15-08-22</c:v>
                </c:pt>
                <c:pt idx="651">
                  <c:v>16-08-22</c:v>
                </c:pt>
                <c:pt idx="652">
                  <c:v>17-08-22</c:v>
                </c:pt>
                <c:pt idx="653">
                  <c:v>18-08-22</c:v>
                </c:pt>
                <c:pt idx="654">
                  <c:v>19-08-22</c:v>
                </c:pt>
                <c:pt idx="655">
                  <c:v>21/08/2022</c:v>
                </c:pt>
                <c:pt idx="656">
                  <c:v>22/08/2022</c:v>
                </c:pt>
                <c:pt idx="657">
                  <c:v>23/08/2022</c:v>
                </c:pt>
                <c:pt idx="658">
                  <c:v>24/08/2022</c:v>
                </c:pt>
                <c:pt idx="659">
                  <c:v>25/08/2022</c:v>
                </c:pt>
                <c:pt idx="660">
                  <c:v>26/08/2022</c:v>
                </c:pt>
                <c:pt idx="661">
                  <c:v>27/08/2022</c:v>
                </c:pt>
                <c:pt idx="662">
                  <c:v>28/08/2022</c:v>
                </c:pt>
                <c:pt idx="663">
                  <c:v>29/08/2022</c:v>
                </c:pt>
                <c:pt idx="664">
                  <c:v>30/08/2022</c:v>
                </c:pt>
                <c:pt idx="665">
                  <c:v>31/08/2022</c:v>
                </c:pt>
                <c:pt idx="666">
                  <c:v>01/09/2022</c:v>
                </c:pt>
                <c:pt idx="667">
                  <c:v>02/09/2022</c:v>
                </c:pt>
                <c:pt idx="668">
                  <c:v>03/09/2022</c:v>
                </c:pt>
                <c:pt idx="669">
                  <c:v>04/09/2022</c:v>
                </c:pt>
                <c:pt idx="670">
                  <c:v>05/09/2022</c:v>
                </c:pt>
                <c:pt idx="671">
                  <c:v>06/09/2022</c:v>
                </c:pt>
                <c:pt idx="672">
                  <c:v>07/09/2022</c:v>
                </c:pt>
                <c:pt idx="673">
                  <c:v>08/09/2022</c:v>
                </c:pt>
                <c:pt idx="674">
                  <c:v>09/09/2022</c:v>
                </c:pt>
                <c:pt idx="675">
                  <c:v>10/09/2022</c:v>
                </c:pt>
                <c:pt idx="676">
                  <c:v>11/09/2022</c:v>
                </c:pt>
                <c:pt idx="677">
                  <c:v>12/09/2022</c:v>
                </c:pt>
                <c:pt idx="678">
                  <c:v>13/07/2022</c:v>
                </c:pt>
                <c:pt idx="679">
                  <c:v>14/07/2022</c:v>
                </c:pt>
                <c:pt idx="680">
                  <c:v>15/07/2022</c:v>
                </c:pt>
                <c:pt idx="681">
                  <c:v>16/07/2022</c:v>
                </c:pt>
                <c:pt idx="682">
                  <c:v>18/09/2022</c:v>
                </c:pt>
                <c:pt idx="683">
                  <c:v>19/09/2022</c:v>
                </c:pt>
                <c:pt idx="684">
                  <c:v>19/09/2022</c:v>
                </c:pt>
                <c:pt idx="685">
                  <c:v>20/09/2022</c:v>
                </c:pt>
                <c:pt idx="686">
                  <c:v>21/09/2022</c:v>
                </c:pt>
                <c:pt idx="687">
                  <c:v>22/09/2022</c:v>
                </c:pt>
                <c:pt idx="688">
                  <c:v>22/09/2022</c:v>
                </c:pt>
                <c:pt idx="689">
                  <c:v>25/09/2022</c:v>
                </c:pt>
                <c:pt idx="690">
                  <c:v>26/09/2022</c:v>
                </c:pt>
                <c:pt idx="691">
                  <c:v>27/09/2022</c:v>
                </c:pt>
                <c:pt idx="692">
                  <c:v>28/09/2022</c:v>
                </c:pt>
                <c:pt idx="693">
                  <c:v>29/09/2022</c:v>
                </c:pt>
                <c:pt idx="694">
                  <c:v>03/10/2022</c:v>
                </c:pt>
                <c:pt idx="695">
                  <c:v>04/10/2022</c:v>
                </c:pt>
                <c:pt idx="696">
                  <c:v>05/10/2022</c:v>
                </c:pt>
                <c:pt idx="697">
                  <c:v>06/10/2022</c:v>
                </c:pt>
                <c:pt idx="698">
                  <c:v>07/10/2022</c:v>
                </c:pt>
                <c:pt idx="699">
                  <c:v>09/10/2022</c:v>
                </c:pt>
                <c:pt idx="700">
                  <c:v>10/10/2022</c:v>
                </c:pt>
                <c:pt idx="701">
                  <c:v>11/10/2022</c:v>
                </c:pt>
                <c:pt idx="702">
                  <c:v>12/10/2022</c:v>
                </c:pt>
                <c:pt idx="703">
                  <c:v>13/10/2022</c:v>
                </c:pt>
                <c:pt idx="704">
                  <c:v>16/10/2022</c:v>
                </c:pt>
                <c:pt idx="705">
                  <c:v>17/10/2022</c:v>
                </c:pt>
                <c:pt idx="706">
                  <c:v>18/10/2022</c:v>
                </c:pt>
                <c:pt idx="707">
                  <c:v>19/10/2022</c:v>
                </c:pt>
                <c:pt idx="708">
                  <c:v>20/10/2022</c:v>
                </c:pt>
                <c:pt idx="709">
                  <c:v>23/10/2022</c:v>
                </c:pt>
                <c:pt idx="710">
                  <c:v>24/10/2022</c:v>
                </c:pt>
                <c:pt idx="711">
                  <c:v>25/10/2022</c:v>
                </c:pt>
                <c:pt idx="712">
                  <c:v>26/10/2022</c:v>
                </c:pt>
                <c:pt idx="713">
                  <c:v>27/10/2022</c:v>
                </c:pt>
                <c:pt idx="714">
                  <c:v>28/10/2022</c:v>
                </c:pt>
                <c:pt idx="715">
                  <c:v>31/10/2022</c:v>
                </c:pt>
                <c:pt idx="716">
                  <c:v>01/11/2022</c:v>
                </c:pt>
                <c:pt idx="717">
                  <c:v>02/11/2022</c:v>
                </c:pt>
                <c:pt idx="718">
                  <c:v>03/11/2022</c:v>
                </c:pt>
                <c:pt idx="719">
                  <c:v>04/11/2022</c:v>
                </c:pt>
                <c:pt idx="720">
                  <c:v>07/11/2022</c:v>
                </c:pt>
                <c:pt idx="721">
                  <c:v>08/11/2022</c:v>
                </c:pt>
                <c:pt idx="722">
                  <c:v>09/11/2022</c:v>
                </c:pt>
                <c:pt idx="723">
                  <c:v>10/11/2022</c:v>
                </c:pt>
                <c:pt idx="724">
                  <c:v>11/11/2022</c:v>
                </c:pt>
                <c:pt idx="725">
                  <c:v>14/11/2022</c:v>
                </c:pt>
                <c:pt idx="726">
                  <c:v>15/11/2022</c:v>
                </c:pt>
                <c:pt idx="727">
                  <c:v>16/11/2022</c:v>
                </c:pt>
                <c:pt idx="728">
                  <c:v>17/11/2022</c:v>
                </c:pt>
                <c:pt idx="729">
                  <c:v>18/11/2022</c:v>
                </c:pt>
                <c:pt idx="730">
                  <c:v>21/11/2022</c:v>
                </c:pt>
                <c:pt idx="731">
                  <c:v>22/11/2022</c:v>
                </c:pt>
                <c:pt idx="732">
                  <c:v>23/11/2022</c:v>
                </c:pt>
                <c:pt idx="733">
                  <c:v>24/11/2022</c:v>
                </c:pt>
                <c:pt idx="734">
                  <c:v>25/11/2022</c:v>
                </c:pt>
                <c:pt idx="735">
                  <c:v>28/11/2022</c:v>
                </c:pt>
                <c:pt idx="736">
                  <c:v>29/11/2022</c:v>
                </c:pt>
                <c:pt idx="737">
                  <c:v>30/11/2022</c:v>
                </c:pt>
                <c:pt idx="738">
                  <c:v>01/12/2022</c:v>
                </c:pt>
                <c:pt idx="739">
                  <c:v>02/12/2022</c:v>
                </c:pt>
                <c:pt idx="740">
                  <c:v>05/12/2022</c:v>
                </c:pt>
                <c:pt idx="741">
                  <c:v>07/12/2022</c:v>
                </c:pt>
                <c:pt idx="742">
                  <c:v>08/12/2022</c:v>
                </c:pt>
                <c:pt idx="743">
                  <c:v>12/12/2022</c:v>
                </c:pt>
                <c:pt idx="744">
                  <c:v>13/12/2022</c:v>
                </c:pt>
                <c:pt idx="745">
                  <c:v>14/12/2022</c:v>
                </c:pt>
                <c:pt idx="746">
                  <c:v>15/12/2022</c:v>
                </c:pt>
                <c:pt idx="747">
                  <c:v>16/12/2022</c:v>
                </c:pt>
                <c:pt idx="748">
                  <c:v>19/12/2022</c:v>
                </c:pt>
                <c:pt idx="749">
                  <c:v>20/12/2022</c:v>
                </c:pt>
                <c:pt idx="750">
                  <c:v>21/12/2022</c:v>
                </c:pt>
                <c:pt idx="751">
                  <c:v>22/12/2022</c:v>
                </c:pt>
                <c:pt idx="752">
                  <c:v>27/12/2022</c:v>
                </c:pt>
                <c:pt idx="753">
                  <c:v>28/12/2022</c:v>
                </c:pt>
                <c:pt idx="754">
                  <c:v>29/12/2022</c:v>
                </c:pt>
                <c:pt idx="755">
                  <c:v>30/12/2022</c:v>
                </c:pt>
                <c:pt idx="756">
                  <c:v>03/01/2023</c:v>
                </c:pt>
                <c:pt idx="757">
                  <c:v>08/01/2023</c:v>
                </c:pt>
                <c:pt idx="758">
                  <c:v>09/01/2023</c:v>
                </c:pt>
                <c:pt idx="759">
                  <c:v>10/01/2023</c:v>
                </c:pt>
                <c:pt idx="760">
                  <c:v>11/01/2023</c:v>
                </c:pt>
                <c:pt idx="761">
                  <c:v>13/01/2023</c:v>
                </c:pt>
              </c:strCache>
            </c:strRef>
          </c:cat>
          <c:val>
            <c:numRef>
              <c:f>'% Camas covid y uci'!$C$2:$C$763</c:f>
              <c:numCache>
                <c:formatCode>0.00</c:formatCode>
                <c:ptCount val="762"/>
                <c:pt idx="0">
                  <c:v>0</c:v>
                </c:pt>
                <c:pt idx="1">
                  <c:v>0</c:v>
                </c:pt>
                <c:pt idx="2">
                  <c:v>0.6</c:v>
                </c:pt>
                <c:pt idx="3">
                  <c:v>0.6</c:v>
                </c:pt>
                <c:pt idx="4">
                  <c:v>0.6</c:v>
                </c:pt>
                <c:pt idx="5">
                  <c:v>1</c:v>
                </c:pt>
                <c:pt idx="6">
                  <c:v>1</c:v>
                </c:pt>
                <c:pt idx="7">
                  <c:v>2</c:v>
                </c:pt>
                <c:pt idx="8">
                  <c:v>3</c:v>
                </c:pt>
                <c:pt idx="9">
                  <c:v>3</c:v>
                </c:pt>
                <c:pt idx="10">
                  <c:v>3</c:v>
                </c:pt>
                <c:pt idx="11">
                  <c:v>3</c:v>
                </c:pt>
                <c:pt idx="12">
                  <c:v>6</c:v>
                </c:pt>
                <c:pt idx="13">
                  <c:v>4</c:v>
                </c:pt>
                <c:pt idx="14">
                  <c:v>6</c:v>
                </c:pt>
                <c:pt idx="15">
                  <c:v>5</c:v>
                </c:pt>
                <c:pt idx="16">
                  <c:v>5</c:v>
                </c:pt>
                <c:pt idx="17">
                  <c:v>3</c:v>
                </c:pt>
                <c:pt idx="18">
                  <c:v>3</c:v>
                </c:pt>
                <c:pt idx="19">
                  <c:v>4</c:v>
                </c:pt>
                <c:pt idx="20">
                  <c:v>4</c:v>
                </c:pt>
                <c:pt idx="21">
                  <c:v>3</c:v>
                </c:pt>
                <c:pt idx="22">
                  <c:v>3</c:v>
                </c:pt>
                <c:pt idx="23">
                  <c:v>5.63</c:v>
                </c:pt>
                <c:pt idx="24">
                  <c:v>7.5</c:v>
                </c:pt>
                <c:pt idx="25">
                  <c:v>7.1</c:v>
                </c:pt>
                <c:pt idx="26">
                  <c:v>8.57</c:v>
                </c:pt>
                <c:pt idx="27">
                  <c:v>9.14</c:v>
                </c:pt>
                <c:pt idx="28">
                  <c:v>9.1999999999999993</c:v>
                </c:pt>
                <c:pt idx="29">
                  <c:v>9.0399999999999991</c:v>
                </c:pt>
                <c:pt idx="30">
                  <c:v>10.11</c:v>
                </c:pt>
                <c:pt idx="31">
                  <c:v>10.86</c:v>
                </c:pt>
                <c:pt idx="32">
                  <c:v>10.11</c:v>
                </c:pt>
                <c:pt idx="33">
                  <c:v>9.14</c:v>
                </c:pt>
                <c:pt idx="34">
                  <c:v>10.61</c:v>
                </c:pt>
                <c:pt idx="35">
                  <c:v>8.94</c:v>
                </c:pt>
                <c:pt idx="36">
                  <c:v>8.94</c:v>
                </c:pt>
                <c:pt idx="37">
                  <c:v>10.4</c:v>
                </c:pt>
                <c:pt idx="38">
                  <c:v>11.3</c:v>
                </c:pt>
                <c:pt idx="39">
                  <c:v>8.89</c:v>
                </c:pt>
                <c:pt idx="40">
                  <c:v>9.0399999999999991</c:v>
                </c:pt>
                <c:pt idx="41">
                  <c:v>11.76</c:v>
                </c:pt>
                <c:pt idx="42">
                  <c:v>12.77</c:v>
                </c:pt>
                <c:pt idx="43">
                  <c:v>12.7</c:v>
                </c:pt>
                <c:pt idx="44">
                  <c:v>14.89</c:v>
                </c:pt>
                <c:pt idx="45">
                  <c:v>16.04</c:v>
                </c:pt>
                <c:pt idx="46">
                  <c:v>18.48</c:v>
                </c:pt>
                <c:pt idx="47">
                  <c:v>18.28</c:v>
                </c:pt>
                <c:pt idx="48">
                  <c:v>20.97</c:v>
                </c:pt>
                <c:pt idx="49">
                  <c:v>21.62</c:v>
                </c:pt>
                <c:pt idx="50">
                  <c:v>21.39</c:v>
                </c:pt>
                <c:pt idx="51">
                  <c:v>23.16</c:v>
                </c:pt>
                <c:pt idx="52">
                  <c:v>24.21</c:v>
                </c:pt>
                <c:pt idx="53">
                  <c:v>22.58</c:v>
                </c:pt>
                <c:pt idx="54">
                  <c:v>23.53</c:v>
                </c:pt>
                <c:pt idx="55">
                  <c:v>21.51</c:v>
                </c:pt>
                <c:pt idx="56">
                  <c:v>23.81</c:v>
                </c:pt>
                <c:pt idx="57">
                  <c:v>20.53</c:v>
                </c:pt>
                <c:pt idx="58">
                  <c:v>20.74</c:v>
                </c:pt>
                <c:pt idx="59">
                  <c:v>24.08</c:v>
                </c:pt>
                <c:pt idx="60">
                  <c:v>23.44</c:v>
                </c:pt>
                <c:pt idx="61">
                  <c:v>19.02</c:v>
                </c:pt>
                <c:pt idx="62">
                  <c:v>17.73</c:v>
                </c:pt>
                <c:pt idx="63">
                  <c:v>16.75</c:v>
                </c:pt>
                <c:pt idx="64">
                  <c:v>16.75</c:v>
                </c:pt>
                <c:pt idx="65">
                  <c:v>16.920000000000002</c:v>
                </c:pt>
                <c:pt idx="66">
                  <c:v>15</c:v>
                </c:pt>
                <c:pt idx="67">
                  <c:v>14.36</c:v>
                </c:pt>
                <c:pt idx="68">
                  <c:v>14</c:v>
                </c:pt>
                <c:pt idx="69" formatCode="General">
                  <c:v>13.37</c:v>
                </c:pt>
                <c:pt idx="70" formatCode="General">
                  <c:v>12.87</c:v>
                </c:pt>
                <c:pt idx="71">
                  <c:v>9.9</c:v>
                </c:pt>
                <c:pt idx="72">
                  <c:v>9.41</c:v>
                </c:pt>
                <c:pt idx="73">
                  <c:v>9.9</c:v>
                </c:pt>
                <c:pt idx="74">
                  <c:v>4.46</c:v>
                </c:pt>
                <c:pt idx="75">
                  <c:v>4.46</c:v>
                </c:pt>
                <c:pt idx="76">
                  <c:v>5.56</c:v>
                </c:pt>
                <c:pt idx="77">
                  <c:v>5.47</c:v>
                </c:pt>
                <c:pt idx="78">
                  <c:v>4.4800000000000004</c:v>
                </c:pt>
                <c:pt idx="79">
                  <c:v>5.58</c:v>
                </c:pt>
                <c:pt idx="80">
                  <c:v>4.57</c:v>
                </c:pt>
                <c:pt idx="81">
                  <c:v>5.58</c:v>
                </c:pt>
                <c:pt idx="82">
                  <c:v>6.57</c:v>
                </c:pt>
                <c:pt idx="83">
                  <c:v>6.57</c:v>
                </c:pt>
                <c:pt idx="84">
                  <c:v>5</c:v>
                </c:pt>
                <c:pt idx="85">
                  <c:v>4.55</c:v>
                </c:pt>
                <c:pt idx="86">
                  <c:v>3.52</c:v>
                </c:pt>
                <c:pt idx="87">
                  <c:v>2.54</c:v>
                </c:pt>
                <c:pt idx="88">
                  <c:v>2.5099999999999998</c:v>
                </c:pt>
                <c:pt idx="89">
                  <c:v>1</c:v>
                </c:pt>
                <c:pt idx="90">
                  <c:v>1.01</c:v>
                </c:pt>
                <c:pt idx="91">
                  <c:v>0.5</c:v>
                </c:pt>
                <c:pt idx="92">
                  <c:v>0.5</c:v>
                </c:pt>
                <c:pt idx="93">
                  <c:v>1.51</c:v>
                </c:pt>
                <c:pt idx="94">
                  <c:v>3.02</c:v>
                </c:pt>
                <c:pt idx="95">
                  <c:v>3.52</c:v>
                </c:pt>
                <c:pt idx="96">
                  <c:v>4.5</c:v>
                </c:pt>
                <c:pt idx="97">
                  <c:v>6.03</c:v>
                </c:pt>
                <c:pt idx="98">
                  <c:v>6.03</c:v>
                </c:pt>
                <c:pt idx="99">
                  <c:v>9.5500000000000007</c:v>
                </c:pt>
                <c:pt idx="100">
                  <c:v>11.06</c:v>
                </c:pt>
                <c:pt idx="101">
                  <c:v>10</c:v>
                </c:pt>
                <c:pt idx="102">
                  <c:v>10.5</c:v>
                </c:pt>
                <c:pt idx="103">
                  <c:v>11.5</c:v>
                </c:pt>
                <c:pt idx="104">
                  <c:v>12.5</c:v>
                </c:pt>
                <c:pt idx="105">
                  <c:v>13</c:v>
                </c:pt>
                <c:pt idx="106">
                  <c:v>15.08</c:v>
                </c:pt>
                <c:pt idx="107">
                  <c:v>14.5</c:v>
                </c:pt>
                <c:pt idx="108">
                  <c:v>14.5</c:v>
                </c:pt>
                <c:pt idx="109">
                  <c:v>11.94</c:v>
                </c:pt>
                <c:pt idx="110">
                  <c:v>13.43</c:v>
                </c:pt>
                <c:pt idx="111">
                  <c:v>15.42</c:v>
                </c:pt>
                <c:pt idx="112">
                  <c:v>14.43</c:v>
                </c:pt>
                <c:pt idx="113">
                  <c:v>14.93</c:v>
                </c:pt>
                <c:pt idx="114">
                  <c:v>15.5</c:v>
                </c:pt>
                <c:pt idx="115">
                  <c:v>14.57</c:v>
                </c:pt>
                <c:pt idx="116">
                  <c:v>15.58</c:v>
                </c:pt>
                <c:pt idx="117">
                  <c:v>14.14</c:v>
                </c:pt>
                <c:pt idx="118">
                  <c:v>14.14</c:v>
                </c:pt>
                <c:pt idx="119">
                  <c:v>13.64</c:v>
                </c:pt>
                <c:pt idx="120">
                  <c:v>13.57</c:v>
                </c:pt>
                <c:pt idx="121">
                  <c:v>14</c:v>
                </c:pt>
                <c:pt idx="122">
                  <c:v>13.5</c:v>
                </c:pt>
                <c:pt idx="123">
                  <c:v>14.5</c:v>
                </c:pt>
                <c:pt idx="124">
                  <c:v>15</c:v>
                </c:pt>
                <c:pt idx="125">
                  <c:v>16</c:v>
                </c:pt>
                <c:pt idx="126">
                  <c:v>15.5</c:v>
                </c:pt>
                <c:pt idx="127">
                  <c:v>15.35</c:v>
                </c:pt>
                <c:pt idx="128">
                  <c:v>13.86</c:v>
                </c:pt>
                <c:pt idx="129">
                  <c:v>12.38</c:v>
                </c:pt>
                <c:pt idx="130">
                  <c:v>11.94</c:v>
                </c:pt>
                <c:pt idx="131">
                  <c:v>14.14</c:v>
                </c:pt>
                <c:pt idx="132">
                  <c:v>13.07</c:v>
                </c:pt>
                <c:pt idx="133">
                  <c:v>12.06</c:v>
                </c:pt>
                <c:pt idx="134">
                  <c:v>9.5500000000000007</c:v>
                </c:pt>
                <c:pt idx="135">
                  <c:v>9.5</c:v>
                </c:pt>
                <c:pt idx="136">
                  <c:v>12</c:v>
                </c:pt>
                <c:pt idx="137">
                  <c:v>10.45</c:v>
                </c:pt>
                <c:pt idx="138">
                  <c:v>10.5</c:v>
                </c:pt>
                <c:pt idx="139">
                  <c:v>10</c:v>
                </c:pt>
                <c:pt idx="140">
                  <c:v>10</c:v>
                </c:pt>
                <c:pt idx="141">
                  <c:v>12.94</c:v>
                </c:pt>
                <c:pt idx="142">
                  <c:v>12.44</c:v>
                </c:pt>
                <c:pt idx="143">
                  <c:v>13.43</c:v>
                </c:pt>
                <c:pt idx="144">
                  <c:v>12.94</c:v>
                </c:pt>
                <c:pt idx="145">
                  <c:v>14</c:v>
                </c:pt>
                <c:pt idx="146">
                  <c:v>13.5</c:v>
                </c:pt>
                <c:pt idx="147">
                  <c:v>14.07</c:v>
                </c:pt>
                <c:pt idx="148">
                  <c:v>15.58</c:v>
                </c:pt>
                <c:pt idx="149">
                  <c:v>13</c:v>
                </c:pt>
                <c:pt idx="150">
                  <c:v>14.57</c:v>
                </c:pt>
                <c:pt idx="151">
                  <c:v>14.07</c:v>
                </c:pt>
                <c:pt idx="152">
                  <c:v>12.5</c:v>
                </c:pt>
                <c:pt idx="153">
                  <c:v>12.5</c:v>
                </c:pt>
                <c:pt idx="154">
                  <c:v>11</c:v>
                </c:pt>
                <c:pt idx="155">
                  <c:v>11.94</c:v>
                </c:pt>
                <c:pt idx="156">
                  <c:v>12.94</c:v>
                </c:pt>
                <c:pt idx="157">
                  <c:v>11.94</c:v>
                </c:pt>
                <c:pt idx="158">
                  <c:v>14.5</c:v>
                </c:pt>
                <c:pt idx="159">
                  <c:v>14.5</c:v>
                </c:pt>
                <c:pt idx="160">
                  <c:v>15.92</c:v>
                </c:pt>
                <c:pt idx="161">
                  <c:v>15.92</c:v>
                </c:pt>
                <c:pt idx="162">
                  <c:v>17</c:v>
                </c:pt>
                <c:pt idx="163">
                  <c:v>16</c:v>
                </c:pt>
                <c:pt idx="164">
                  <c:v>16.920000000000002</c:v>
                </c:pt>
                <c:pt idx="165">
                  <c:v>17.41</c:v>
                </c:pt>
                <c:pt idx="166">
                  <c:v>17.41</c:v>
                </c:pt>
                <c:pt idx="167">
                  <c:v>17.41</c:v>
                </c:pt>
                <c:pt idx="168">
                  <c:v>15.42</c:v>
                </c:pt>
                <c:pt idx="169">
                  <c:v>13.93</c:v>
                </c:pt>
                <c:pt idx="170">
                  <c:v>12.44</c:v>
                </c:pt>
                <c:pt idx="171">
                  <c:v>13.57</c:v>
                </c:pt>
                <c:pt idx="172">
                  <c:v>13.07</c:v>
                </c:pt>
                <c:pt idx="173">
                  <c:v>13.07</c:v>
                </c:pt>
                <c:pt idx="174">
                  <c:v>13.07</c:v>
                </c:pt>
                <c:pt idx="175">
                  <c:v>13.57</c:v>
                </c:pt>
                <c:pt idx="176">
                  <c:v>13.57</c:v>
                </c:pt>
                <c:pt idx="177">
                  <c:v>15.08</c:v>
                </c:pt>
                <c:pt idx="178">
                  <c:v>13.43</c:v>
                </c:pt>
                <c:pt idx="179">
                  <c:v>11.39</c:v>
                </c:pt>
                <c:pt idx="180">
                  <c:v>11.39</c:v>
                </c:pt>
                <c:pt idx="181">
                  <c:v>11.39</c:v>
                </c:pt>
                <c:pt idx="182">
                  <c:v>11.33</c:v>
                </c:pt>
                <c:pt idx="183">
                  <c:v>10.61</c:v>
                </c:pt>
                <c:pt idx="184">
                  <c:v>10.55</c:v>
                </c:pt>
                <c:pt idx="185">
                  <c:v>10.55</c:v>
                </c:pt>
                <c:pt idx="186">
                  <c:v>10.61</c:v>
                </c:pt>
                <c:pt idx="187">
                  <c:v>10.61</c:v>
                </c:pt>
                <c:pt idx="188">
                  <c:v>10.61</c:v>
                </c:pt>
                <c:pt idx="189">
                  <c:v>9.5500000000000007</c:v>
                </c:pt>
                <c:pt idx="190">
                  <c:v>9.0500000000000007</c:v>
                </c:pt>
                <c:pt idx="191">
                  <c:v>7</c:v>
                </c:pt>
                <c:pt idx="192">
                  <c:v>6.5</c:v>
                </c:pt>
                <c:pt idx="193">
                  <c:v>4.9800000000000004</c:v>
                </c:pt>
                <c:pt idx="194">
                  <c:v>4.9800000000000004</c:v>
                </c:pt>
                <c:pt idx="195">
                  <c:v>4.9800000000000004</c:v>
                </c:pt>
                <c:pt idx="196">
                  <c:v>3</c:v>
                </c:pt>
                <c:pt idx="197">
                  <c:v>3</c:v>
                </c:pt>
                <c:pt idx="198">
                  <c:v>4</c:v>
                </c:pt>
                <c:pt idx="199">
                  <c:v>3.52</c:v>
                </c:pt>
                <c:pt idx="200">
                  <c:v>2.5099999999999998</c:v>
                </c:pt>
                <c:pt idx="201">
                  <c:v>2.5099999999999998</c:v>
                </c:pt>
                <c:pt idx="202">
                  <c:v>2.5099999999999998</c:v>
                </c:pt>
                <c:pt idx="203">
                  <c:v>1.99</c:v>
                </c:pt>
                <c:pt idx="204">
                  <c:v>1.99</c:v>
                </c:pt>
                <c:pt idx="205">
                  <c:v>1.99</c:v>
                </c:pt>
                <c:pt idx="206">
                  <c:v>2.04</c:v>
                </c:pt>
                <c:pt idx="207">
                  <c:v>2.5499999999999998</c:v>
                </c:pt>
                <c:pt idx="208">
                  <c:v>2.5499999999999998</c:v>
                </c:pt>
                <c:pt idx="209">
                  <c:v>2.5499999999999998</c:v>
                </c:pt>
                <c:pt idx="210">
                  <c:v>2.0099999999999998</c:v>
                </c:pt>
                <c:pt idx="211">
                  <c:v>2.5499999999999998</c:v>
                </c:pt>
                <c:pt idx="212">
                  <c:v>2.56</c:v>
                </c:pt>
                <c:pt idx="213">
                  <c:v>2.54</c:v>
                </c:pt>
                <c:pt idx="214">
                  <c:v>1.52</c:v>
                </c:pt>
                <c:pt idx="215">
                  <c:v>1.52</c:v>
                </c:pt>
                <c:pt idx="216">
                  <c:v>1.52</c:v>
                </c:pt>
                <c:pt idx="217">
                  <c:v>1.52</c:v>
                </c:pt>
                <c:pt idx="218">
                  <c:v>1.01</c:v>
                </c:pt>
                <c:pt idx="219">
                  <c:v>1.01</c:v>
                </c:pt>
                <c:pt idx="220">
                  <c:v>1.52</c:v>
                </c:pt>
                <c:pt idx="221">
                  <c:v>1.52</c:v>
                </c:pt>
                <c:pt idx="222">
                  <c:v>1.52</c:v>
                </c:pt>
                <c:pt idx="223">
                  <c:v>1.52</c:v>
                </c:pt>
                <c:pt idx="224">
                  <c:v>1.52</c:v>
                </c:pt>
                <c:pt idx="225">
                  <c:v>1.52</c:v>
                </c:pt>
                <c:pt idx="226">
                  <c:v>2.0099999999999998</c:v>
                </c:pt>
                <c:pt idx="227">
                  <c:v>2.0099999999999998</c:v>
                </c:pt>
                <c:pt idx="228">
                  <c:v>2.0099999999999998</c:v>
                </c:pt>
                <c:pt idx="229">
                  <c:v>2.0099999999999998</c:v>
                </c:pt>
                <c:pt idx="230">
                  <c:v>2.0099999999999998</c:v>
                </c:pt>
                <c:pt idx="231">
                  <c:v>1.51</c:v>
                </c:pt>
                <c:pt idx="232">
                  <c:v>1.53</c:v>
                </c:pt>
                <c:pt idx="233">
                  <c:v>1.53</c:v>
                </c:pt>
                <c:pt idx="234">
                  <c:v>1.52</c:v>
                </c:pt>
                <c:pt idx="235">
                  <c:v>1.52</c:v>
                </c:pt>
                <c:pt idx="236">
                  <c:v>1.52</c:v>
                </c:pt>
                <c:pt idx="237">
                  <c:v>1.52</c:v>
                </c:pt>
                <c:pt idx="238">
                  <c:v>1.51</c:v>
                </c:pt>
                <c:pt idx="239">
                  <c:v>1.52</c:v>
                </c:pt>
                <c:pt idx="240">
                  <c:v>2.0299999999999998</c:v>
                </c:pt>
                <c:pt idx="241">
                  <c:v>2.02</c:v>
                </c:pt>
                <c:pt idx="242">
                  <c:v>2.0099999999999998</c:v>
                </c:pt>
                <c:pt idx="243">
                  <c:v>2.0099999999999998</c:v>
                </c:pt>
                <c:pt idx="244">
                  <c:v>2.0099999999999998</c:v>
                </c:pt>
                <c:pt idx="245">
                  <c:v>2.0099999999999998</c:v>
                </c:pt>
                <c:pt idx="246">
                  <c:v>1.52</c:v>
                </c:pt>
                <c:pt idx="247">
                  <c:v>1</c:v>
                </c:pt>
                <c:pt idx="248">
                  <c:v>0.5</c:v>
                </c:pt>
                <c:pt idx="249">
                  <c:v>0.5</c:v>
                </c:pt>
                <c:pt idx="250">
                  <c:v>0.5</c:v>
                </c:pt>
                <c:pt idx="251">
                  <c:v>0.5</c:v>
                </c:pt>
                <c:pt idx="252">
                  <c:v>1.49</c:v>
                </c:pt>
                <c:pt idx="253">
                  <c:v>0.99</c:v>
                </c:pt>
                <c:pt idx="254">
                  <c:v>1</c:v>
                </c:pt>
                <c:pt idx="255">
                  <c:v>1</c:v>
                </c:pt>
                <c:pt idx="256">
                  <c:v>1</c:v>
                </c:pt>
                <c:pt idx="257">
                  <c:v>1</c:v>
                </c:pt>
                <c:pt idx="258">
                  <c:v>1</c:v>
                </c:pt>
                <c:pt idx="259">
                  <c:v>1.49</c:v>
                </c:pt>
                <c:pt idx="260">
                  <c:v>1.49</c:v>
                </c:pt>
                <c:pt idx="261">
                  <c:v>2.99</c:v>
                </c:pt>
                <c:pt idx="262">
                  <c:v>3.48</c:v>
                </c:pt>
                <c:pt idx="263">
                  <c:v>3.48</c:v>
                </c:pt>
                <c:pt idx="264">
                  <c:v>3.48</c:v>
                </c:pt>
                <c:pt idx="265">
                  <c:v>3.48</c:v>
                </c:pt>
                <c:pt idx="266">
                  <c:v>2.99</c:v>
                </c:pt>
                <c:pt idx="267">
                  <c:v>4</c:v>
                </c:pt>
                <c:pt idx="268">
                  <c:v>3.52</c:v>
                </c:pt>
                <c:pt idx="269">
                  <c:v>3.52</c:v>
                </c:pt>
                <c:pt idx="270">
                  <c:v>3.52</c:v>
                </c:pt>
                <c:pt idx="271">
                  <c:v>3.52</c:v>
                </c:pt>
                <c:pt idx="272">
                  <c:v>3.52</c:v>
                </c:pt>
                <c:pt idx="273">
                  <c:v>4.0599999999999996</c:v>
                </c:pt>
                <c:pt idx="274">
                  <c:v>4.57</c:v>
                </c:pt>
                <c:pt idx="275">
                  <c:v>5.58</c:v>
                </c:pt>
                <c:pt idx="276">
                  <c:v>5.58</c:v>
                </c:pt>
                <c:pt idx="277">
                  <c:v>7.07</c:v>
                </c:pt>
                <c:pt idx="278">
                  <c:v>7.07</c:v>
                </c:pt>
                <c:pt idx="279">
                  <c:v>7.07</c:v>
                </c:pt>
                <c:pt idx="280">
                  <c:v>8</c:v>
                </c:pt>
                <c:pt idx="281">
                  <c:v>6.97</c:v>
                </c:pt>
                <c:pt idx="282">
                  <c:v>7.5</c:v>
                </c:pt>
                <c:pt idx="283">
                  <c:v>7.5</c:v>
                </c:pt>
                <c:pt idx="284">
                  <c:v>7</c:v>
                </c:pt>
                <c:pt idx="285">
                  <c:v>7</c:v>
                </c:pt>
                <c:pt idx="286">
                  <c:v>7</c:v>
                </c:pt>
                <c:pt idx="287">
                  <c:v>7.46</c:v>
                </c:pt>
                <c:pt idx="288">
                  <c:v>5.47</c:v>
                </c:pt>
                <c:pt idx="289">
                  <c:v>5.47</c:v>
                </c:pt>
                <c:pt idx="290">
                  <c:v>4.9800000000000004</c:v>
                </c:pt>
                <c:pt idx="291">
                  <c:v>5.97</c:v>
                </c:pt>
                <c:pt idx="292">
                  <c:v>5.97</c:v>
                </c:pt>
                <c:pt idx="293">
                  <c:v>5.97</c:v>
                </c:pt>
                <c:pt idx="294">
                  <c:v>6</c:v>
                </c:pt>
                <c:pt idx="295">
                  <c:v>4.5</c:v>
                </c:pt>
                <c:pt idx="296">
                  <c:v>4.5199999999999996</c:v>
                </c:pt>
                <c:pt idx="297">
                  <c:v>5.05</c:v>
                </c:pt>
                <c:pt idx="298">
                  <c:v>5.05</c:v>
                </c:pt>
                <c:pt idx="299">
                  <c:v>5.05</c:v>
                </c:pt>
                <c:pt idx="300">
                  <c:v>5.05</c:v>
                </c:pt>
                <c:pt idx="301">
                  <c:v>4.4800000000000004</c:v>
                </c:pt>
                <c:pt idx="302">
                  <c:v>5</c:v>
                </c:pt>
                <c:pt idx="303">
                  <c:v>5.0999999999999996</c:v>
                </c:pt>
                <c:pt idx="304">
                  <c:v>5.0999999999999996</c:v>
                </c:pt>
                <c:pt idx="305">
                  <c:v>5.58</c:v>
                </c:pt>
                <c:pt idx="306">
                  <c:v>5.58</c:v>
                </c:pt>
                <c:pt idx="307">
                  <c:v>5.58</c:v>
                </c:pt>
                <c:pt idx="308">
                  <c:v>5.58</c:v>
                </c:pt>
                <c:pt idx="309">
                  <c:v>6.09</c:v>
                </c:pt>
                <c:pt idx="310">
                  <c:v>5.56</c:v>
                </c:pt>
                <c:pt idx="311">
                  <c:v>5.53</c:v>
                </c:pt>
                <c:pt idx="312">
                  <c:v>5.5</c:v>
                </c:pt>
                <c:pt idx="313">
                  <c:v>5.5</c:v>
                </c:pt>
                <c:pt idx="314">
                  <c:v>5.5</c:v>
                </c:pt>
                <c:pt idx="315">
                  <c:v>5.5</c:v>
                </c:pt>
                <c:pt idx="316">
                  <c:v>5</c:v>
                </c:pt>
                <c:pt idx="317">
                  <c:v>5.5</c:v>
                </c:pt>
                <c:pt idx="318">
                  <c:v>6.06</c:v>
                </c:pt>
                <c:pt idx="319">
                  <c:v>6</c:v>
                </c:pt>
                <c:pt idx="320">
                  <c:v>6</c:v>
                </c:pt>
                <c:pt idx="321">
                  <c:v>6</c:v>
                </c:pt>
                <c:pt idx="322">
                  <c:v>5.5</c:v>
                </c:pt>
                <c:pt idx="323">
                  <c:v>5</c:v>
                </c:pt>
                <c:pt idx="324">
                  <c:v>4.5</c:v>
                </c:pt>
                <c:pt idx="325">
                  <c:v>5</c:v>
                </c:pt>
                <c:pt idx="326">
                  <c:v>3.5</c:v>
                </c:pt>
                <c:pt idx="327">
                  <c:v>3.5</c:v>
                </c:pt>
                <c:pt idx="328">
                  <c:v>3.5</c:v>
                </c:pt>
                <c:pt idx="329">
                  <c:v>2</c:v>
                </c:pt>
                <c:pt idx="330">
                  <c:v>1.5</c:v>
                </c:pt>
                <c:pt idx="331">
                  <c:v>1.5</c:v>
                </c:pt>
                <c:pt idx="332">
                  <c:v>1.5</c:v>
                </c:pt>
                <c:pt idx="333">
                  <c:v>1.99</c:v>
                </c:pt>
                <c:pt idx="334">
                  <c:v>1.99</c:v>
                </c:pt>
                <c:pt idx="335">
                  <c:v>1.99</c:v>
                </c:pt>
                <c:pt idx="336">
                  <c:v>1.99</c:v>
                </c:pt>
                <c:pt idx="337">
                  <c:v>2.5299999999999998</c:v>
                </c:pt>
                <c:pt idx="338">
                  <c:v>1.52</c:v>
                </c:pt>
                <c:pt idx="339">
                  <c:v>1.5</c:v>
                </c:pt>
                <c:pt idx="340">
                  <c:v>1.5</c:v>
                </c:pt>
                <c:pt idx="341">
                  <c:v>1.5</c:v>
                </c:pt>
                <c:pt idx="342">
                  <c:v>1.5</c:v>
                </c:pt>
                <c:pt idx="343">
                  <c:v>0.5</c:v>
                </c:pt>
                <c:pt idx="344">
                  <c:v>0.5</c:v>
                </c:pt>
                <c:pt idx="345">
                  <c:v>0.5</c:v>
                </c:pt>
                <c:pt idx="346">
                  <c:v>1.02</c:v>
                </c:pt>
                <c:pt idx="347">
                  <c:v>1.02</c:v>
                </c:pt>
                <c:pt idx="348">
                  <c:v>1.02</c:v>
                </c:pt>
                <c:pt idx="349">
                  <c:v>1.02</c:v>
                </c:pt>
                <c:pt idx="350">
                  <c:v>1.03</c:v>
                </c:pt>
                <c:pt idx="351">
                  <c:v>1.02</c:v>
                </c:pt>
                <c:pt idx="352">
                  <c:v>0.51</c:v>
                </c:pt>
                <c:pt idx="353">
                  <c:v>0.52</c:v>
                </c:pt>
                <c:pt idx="354">
                  <c:v>0.52</c:v>
                </c:pt>
                <c:pt idx="355">
                  <c:v>0.52</c:v>
                </c:pt>
                <c:pt idx="356">
                  <c:v>0</c:v>
                </c:pt>
                <c:pt idx="357">
                  <c:v>0</c:v>
                </c:pt>
                <c:pt idx="358">
                  <c:v>0</c:v>
                </c:pt>
                <c:pt idx="359">
                  <c:v>0</c:v>
                </c:pt>
                <c:pt idx="360">
                  <c:v>0</c:v>
                </c:pt>
                <c:pt idx="361">
                  <c:v>0</c:v>
                </c:pt>
                <c:pt idx="362">
                  <c:v>0</c:v>
                </c:pt>
                <c:pt idx="363">
                  <c:v>0</c:v>
                </c:pt>
                <c:pt idx="364">
                  <c:v>0</c:v>
                </c:pt>
                <c:pt idx="365">
                  <c:v>0</c:v>
                </c:pt>
                <c:pt idx="366">
                  <c:v>0</c:v>
                </c:pt>
                <c:pt idx="367">
                  <c:v>0</c:v>
                </c:pt>
                <c:pt idx="368">
                  <c:v>0</c:v>
                </c:pt>
                <c:pt idx="369">
                  <c:v>0</c:v>
                </c:pt>
                <c:pt idx="370">
                  <c:v>0</c:v>
                </c:pt>
                <c:pt idx="371">
                  <c:v>0</c:v>
                </c:pt>
                <c:pt idx="372">
                  <c:v>0</c:v>
                </c:pt>
                <c:pt idx="373">
                  <c:v>0</c:v>
                </c:pt>
                <c:pt idx="374">
                  <c:v>0</c:v>
                </c:pt>
                <c:pt idx="375">
                  <c:v>0</c:v>
                </c:pt>
                <c:pt idx="376">
                  <c:v>0</c:v>
                </c:pt>
                <c:pt idx="377">
                  <c:v>1.02</c:v>
                </c:pt>
                <c:pt idx="378">
                  <c:v>1.04</c:v>
                </c:pt>
                <c:pt idx="379">
                  <c:v>1.03</c:v>
                </c:pt>
                <c:pt idx="380">
                  <c:v>0</c:v>
                </c:pt>
                <c:pt idx="381">
                  <c:v>0</c:v>
                </c:pt>
                <c:pt idx="382">
                  <c:v>0</c:v>
                </c:pt>
                <c:pt idx="383">
                  <c:v>0.52</c:v>
                </c:pt>
                <c:pt idx="384">
                  <c:v>1.03</c:v>
                </c:pt>
                <c:pt idx="385">
                  <c:v>1.03</c:v>
                </c:pt>
                <c:pt idx="386">
                  <c:v>1.03</c:v>
                </c:pt>
                <c:pt idx="387">
                  <c:v>1.03</c:v>
                </c:pt>
                <c:pt idx="388">
                  <c:v>1.03</c:v>
                </c:pt>
                <c:pt idx="389">
                  <c:v>1.03</c:v>
                </c:pt>
                <c:pt idx="390">
                  <c:v>0.52</c:v>
                </c:pt>
                <c:pt idx="391">
                  <c:v>0.52</c:v>
                </c:pt>
                <c:pt idx="392">
                  <c:v>0.52</c:v>
                </c:pt>
                <c:pt idx="393">
                  <c:v>1.03</c:v>
                </c:pt>
                <c:pt idx="394">
                  <c:v>1.03</c:v>
                </c:pt>
                <c:pt idx="395">
                  <c:v>1.03</c:v>
                </c:pt>
                <c:pt idx="396">
                  <c:v>1.03</c:v>
                </c:pt>
                <c:pt idx="397">
                  <c:v>1.03</c:v>
                </c:pt>
                <c:pt idx="398">
                  <c:v>1.03</c:v>
                </c:pt>
                <c:pt idx="399">
                  <c:v>1.51</c:v>
                </c:pt>
                <c:pt idx="400">
                  <c:v>1.99</c:v>
                </c:pt>
                <c:pt idx="401">
                  <c:v>1.99</c:v>
                </c:pt>
                <c:pt idx="402">
                  <c:v>1.99</c:v>
                </c:pt>
                <c:pt idx="403">
                  <c:v>1.51</c:v>
                </c:pt>
                <c:pt idx="404" formatCode="General">
                  <c:v>1.51</c:v>
                </c:pt>
                <c:pt idx="405" formatCode="General">
                  <c:v>1.51</c:v>
                </c:pt>
                <c:pt idx="406" formatCode="General">
                  <c:v>1.03</c:v>
                </c:pt>
                <c:pt idx="407" formatCode="General">
                  <c:v>1.51</c:v>
                </c:pt>
                <c:pt idx="408" formatCode="General">
                  <c:v>1.51</c:v>
                </c:pt>
                <c:pt idx="409" formatCode="General">
                  <c:v>1.99</c:v>
                </c:pt>
                <c:pt idx="410" formatCode="General">
                  <c:v>2.52</c:v>
                </c:pt>
                <c:pt idx="411" formatCode="General">
                  <c:v>2.52</c:v>
                </c:pt>
                <c:pt idx="412" formatCode="General">
                  <c:v>2.52</c:v>
                </c:pt>
                <c:pt idx="413" formatCode="General">
                  <c:v>2.99</c:v>
                </c:pt>
                <c:pt idx="414" formatCode="General">
                  <c:v>4</c:v>
                </c:pt>
                <c:pt idx="415" formatCode="General">
                  <c:v>5</c:v>
                </c:pt>
                <c:pt idx="416" formatCode="General">
                  <c:v>4</c:v>
                </c:pt>
                <c:pt idx="417" formatCode="General">
                  <c:v>4</c:v>
                </c:pt>
                <c:pt idx="418" formatCode="General">
                  <c:v>4.5</c:v>
                </c:pt>
                <c:pt idx="419" formatCode="General">
                  <c:v>4.5</c:v>
                </c:pt>
                <c:pt idx="420" formatCode="General">
                  <c:v>4</c:v>
                </c:pt>
                <c:pt idx="421" formatCode="General">
                  <c:v>4</c:v>
                </c:pt>
                <c:pt idx="422" formatCode="General">
                  <c:v>3.5</c:v>
                </c:pt>
                <c:pt idx="423" formatCode="General">
                  <c:v>4.5</c:v>
                </c:pt>
                <c:pt idx="424" formatCode="General">
                  <c:v>5</c:v>
                </c:pt>
                <c:pt idx="425" formatCode="General">
                  <c:v>5.47</c:v>
                </c:pt>
                <c:pt idx="426" formatCode="General">
                  <c:v>5.47</c:v>
                </c:pt>
                <c:pt idx="427" formatCode="General">
                  <c:v>6</c:v>
                </c:pt>
                <c:pt idx="428" formatCode="General">
                  <c:v>5</c:v>
                </c:pt>
                <c:pt idx="429" formatCode="General">
                  <c:v>6</c:v>
                </c:pt>
                <c:pt idx="430" formatCode="General">
                  <c:v>6.97</c:v>
                </c:pt>
                <c:pt idx="431" formatCode="General">
                  <c:v>6</c:v>
                </c:pt>
                <c:pt idx="432" formatCode="General">
                  <c:v>6</c:v>
                </c:pt>
                <c:pt idx="433" formatCode="General">
                  <c:v>6</c:v>
                </c:pt>
                <c:pt idx="434" formatCode="General">
                  <c:v>6</c:v>
                </c:pt>
                <c:pt idx="435" formatCode="General">
                  <c:v>8</c:v>
                </c:pt>
                <c:pt idx="436" formatCode="General">
                  <c:v>8.5</c:v>
                </c:pt>
                <c:pt idx="437" formatCode="General">
                  <c:v>10</c:v>
                </c:pt>
                <c:pt idx="438" formatCode="General">
                  <c:v>11</c:v>
                </c:pt>
                <c:pt idx="439" formatCode="General">
                  <c:v>12</c:v>
                </c:pt>
                <c:pt idx="440" formatCode="General">
                  <c:v>12.5</c:v>
                </c:pt>
                <c:pt idx="441" formatCode="General">
                  <c:v>13.5</c:v>
                </c:pt>
                <c:pt idx="442" formatCode="General">
                  <c:v>15</c:v>
                </c:pt>
                <c:pt idx="443" formatCode="General">
                  <c:v>8</c:v>
                </c:pt>
                <c:pt idx="444" formatCode="General">
                  <c:v>13.5</c:v>
                </c:pt>
                <c:pt idx="445" formatCode="General">
                  <c:v>14.5</c:v>
                </c:pt>
                <c:pt idx="446" formatCode="General">
                  <c:v>12</c:v>
                </c:pt>
                <c:pt idx="447" formatCode="General">
                  <c:v>14</c:v>
                </c:pt>
                <c:pt idx="448" formatCode="General">
                  <c:v>12.5</c:v>
                </c:pt>
                <c:pt idx="449" formatCode="General">
                  <c:v>15.5</c:v>
                </c:pt>
                <c:pt idx="450" formatCode="General">
                  <c:v>16</c:v>
                </c:pt>
                <c:pt idx="451" formatCode="General">
                  <c:v>15</c:v>
                </c:pt>
                <c:pt idx="452" formatCode="General">
                  <c:v>14</c:v>
                </c:pt>
                <c:pt idx="453" formatCode="General">
                  <c:v>12</c:v>
                </c:pt>
                <c:pt idx="454" formatCode="General">
                  <c:v>10.5</c:v>
                </c:pt>
                <c:pt idx="455" formatCode="General">
                  <c:v>11.5</c:v>
                </c:pt>
                <c:pt idx="456" formatCode="General">
                  <c:v>11</c:v>
                </c:pt>
                <c:pt idx="457" formatCode="General">
                  <c:v>8</c:v>
                </c:pt>
                <c:pt idx="458" formatCode="General">
                  <c:v>9.5</c:v>
                </c:pt>
                <c:pt idx="459" formatCode="General">
                  <c:v>8</c:v>
                </c:pt>
                <c:pt idx="460" formatCode="General">
                  <c:v>8.5</c:v>
                </c:pt>
                <c:pt idx="461" formatCode="General">
                  <c:v>8.5</c:v>
                </c:pt>
                <c:pt idx="462" formatCode="General">
                  <c:v>7</c:v>
                </c:pt>
                <c:pt idx="463" formatCode="General">
                  <c:v>7</c:v>
                </c:pt>
                <c:pt idx="464" formatCode="General">
                  <c:v>6</c:v>
                </c:pt>
                <c:pt idx="465" formatCode="General">
                  <c:v>6</c:v>
                </c:pt>
                <c:pt idx="466" formatCode="General">
                  <c:v>5.5</c:v>
                </c:pt>
                <c:pt idx="467" formatCode="General">
                  <c:v>6</c:v>
                </c:pt>
                <c:pt idx="468" formatCode="General">
                  <c:v>5.5</c:v>
                </c:pt>
                <c:pt idx="469" formatCode="General">
                  <c:v>4.5</c:v>
                </c:pt>
                <c:pt idx="470" formatCode="General">
                  <c:v>4</c:v>
                </c:pt>
                <c:pt idx="471" formatCode="General">
                  <c:v>4</c:v>
                </c:pt>
                <c:pt idx="472" formatCode="General">
                  <c:v>4</c:v>
                </c:pt>
                <c:pt idx="473" formatCode="General">
                  <c:v>4</c:v>
                </c:pt>
                <c:pt idx="474" formatCode="General">
                  <c:v>3.5</c:v>
                </c:pt>
                <c:pt idx="475" formatCode="General">
                  <c:v>3</c:v>
                </c:pt>
                <c:pt idx="476" formatCode="General">
                  <c:v>3</c:v>
                </c:pt>
                <c:pt idx="477" formatCode="General">
                  <c:v>2.5</c:v>
                </c:pt>
                <c:pt idx="478" formatCode="General">
                  <c:v>2.5</c:v>
                </c:pt>
                <c:pt idx="479" formatCode="General">
                  <c:v>3</c:v>
                </c:pt>
                <c:pt idx="480" formatCode="General">
                  <c:v>3</c:v>
                </c:pt>
                <c:pt idx="481" formatCode="General">
                  <c:v>2.5</c:v>
                </c:pt>
                <c:pt idx="482" formatCode="General">
                  <c:v>3.5</c:v>
                </c:pt>
                <c:pt idx="483" formatCode="General">
                  <c:v>3.5</c:v>
                </c:pt>
                <c:pt idx="484" formatCode="General">
                  <c:v>3</c:v>
                </c:pt>
                <c:pt idx="485" formatCode="General">
                  <c:v>3.5</c:v>
                </c:pt>
                <c:pt idx="486" formatCode="General">
                  <c:v>3</c:v>
                </c:pt>
                <c:pt idx="487" formatCode="General">
                  <c:v>3.5</c:v>
                </c:pt>
                <c:pt idx="488" formatCode="General">
                  <c:v>3.5</c:v>
                </c:pt>
                <c:pt idx="489" formatCode="General">
                  <c:v>4</c:v>
                </c:pt>
                <c:pt idx="490" formatCode="General">
                  <c:v>3</c:v>
                </c:pt>
                <c:pt idx="491" formatCode="General">
                  <c:v>3</c:v>
                </c:pt>
                <c:pt idx="492" formatCode="General">
                  <c:v>4</c:v>
                </c:pt>
                <c:pt idx="493" formatCode="General">
                  <c:v>4</c:v>
                </c:pt>
                <c:pt idx="494" formatCode="General">
                  <c:v>4</c:v>
                </c:pt>
                <c:pt idx="495" formatCode="General">
                  <c:v>4.5</c:v>
                </c:pt>
                <c:pt idx="496" formatCode="General">
                  <c:v>3.5</c:v>
                </c:pt>
                <c:pt idx="497" formatCode="General">
                  <c:v>3</c:v>
                </c:pt>
                <c:pt idx="498" formatCode="General">
                  <c:v>3</c:v>
                </c:pt>
                <c:pt idx="499" formatCode="General">
                  <c:v>3</c:v>
                </c:pt>
                <c:pt idx="500" formatCode="General">
                  <c:v>2.5</c:v>
                </c:pt>
                <c:pt idx="501" formatCode="General">
                  <c:v>2</c:v>
                </c:pt>
                <c:pt idx="502" formatCode="General">
                  <c:v>2.5</c:v>
                </c:pt>
                <c:pt idx="503" formatCode="General">
                  <c:v>2</c:v>
                </c:pt>
                <c:pt idx="504" formatCode="General">
                  <c:v>2</c:v>
                </c:pt>
                <c:pt idx="505" formatCode="General">
                  <c:v>3</c:v>
                </c:pt>
                <c:pt idx="506" formatCode="General">
                  <c:v>3</c:v>
                </c:pt>
                <c:pt idx="507" formatCode="General">
                  <c:v>2</c:v>
                </c:pt>
                <c:pt idx="508" formatCode="General">
                  <c:v>2</c:v>
                </c:pt>
                <c:pt idx="509" formatCode="General">
                  <c:v>1.5</c:v>
                </c:pt>
                <c:pt idx="510" formatCode="General">
                  <c:v>2</c:v>
                </c:pt>
                <c:pt idx="511" formatCode="General">
                  <c:v>2</c:v>
                </c:pt>
                <c:pt idx="512" formatCode="General">
                  <c:v>2</c:v>
                </c:pt>
                <c:pt idx="513" formatCode="General">
                  <c:v>2</c:v>
                </c:pt>
                <c:pt idx="514" formatCode="General">
                  <c:v>1.03</c:v>
                </c:pt>
                <c:pt idx="515" formatCode="General">
                  <c:v>1.5</c:v>
                </c:pt>
                <c:pt idx="516" formatCode="General">
                  <c:v>2</c:v>
                </c:pt>
                <c:pt idx="517" formatCode="General">
                  <c:v>2.5</c:v>
                </c:pt>
                <c:pt idx="518" formatCode="General">
                  <c:v>2.5</c:v>
                </c:pt>
                <c:pt idx="519" formatCode="General">
                  <c:v>3</c:v>
                </c:pt>
                <c:pt idx="520" formatCode="General">
                  <c:v>2.5</c:v>
                </c:pt>
                <c:pt idx="521" formatCode="General">
                  <c:v>2.5</c:v>
                </c:pt>
                <c:pt idx="522" formatCode="General">
                  <c:v>2.5</c:v>
                </c:pt>
                <c:pt idx="523" formatCode="General">
                  <c:v>3</c:v>
                </c:pt>
                <c:pt idx="524" formatCode="General">
                  <c:v>4</c:v>
                </c:pt>
                <c:pt idx="525" formatCode="General">
                  <c:v>4.5</c:v>
                </c:pt>
                <c:pt idx="526" formatCode="General">
                  <c:v>4</c:v>
                </c:pt>
                <c:pt idx="527" formatCode="General">
                  <c:v>4.5</c:v>
                </c:pt>
                <c:pt idx="528" formatCode="General">
                  <c:v>4.5</c:v>
                </c:pt>
                <c:pt idx="529" formatCode="General">
                  <c:v>5</c:v>
                </c:pt>
                <c:pt idx="530" formatCode="General">
                  <c:v>5</c:v>
                </c:pt>
                <c:pt idx="531" formatCode="General">
                  <c:v>5</c:v>
                </c:pt>
                <c:pt idx="532" formatCode="General">
                  <c:v>4</c:v>
                </c:pt>
                <c:pt idx="533" formatCode="General">
                  <c:v>3</c:v>
                </c:pt>
                <c:pt idx="534" formatCode="General">
                  <c:v>2.5</c:v>
                </c:pt>
                <c:pt idx="535" formatCode="General">
                  <c:v>2.5</c:v>
                </c:pt>
                <c:pt idx="536" formatCode="General">
                  <c:v>2.5</c:v>
                </c:pt>
                <c:pt idx="537" formatCode="General">
                  <c:v>3</c:v>
                </c:pt>
                <c:pt idx="538" formatCode="General">
                  <c:v>2.5</c:v>
                </c:pt>
                <c:pt idx="539" formatCode="General">
                  <c:v>2.5</c:v>
                </c:pt>
                <c:pt idx="540" formatCode="General">
                  <c:v>1.5</c:v>
                </c:pt>
                <c:pt idx="541" formatCode="General">
                  <c:v>2</c:v>
                </c:pt>
                <c:pt idx="542" formatCode="General">
                  <c:v>3</c:v>
                </c:pt>
                <c:pt idx="543" formatCode="General">
                  <c:v>3</c:v>
                </c:pt>
                <c:pt idx="544" formatCode="General">
                  <c:v>3</c:v>
                </c:pt>
                <c:pt idx="545" formatCode="General">
                  <c:v>2.5</c:v>
                </c:pt>
                <c:pt idx="546" formatCode="General">
                  <c:v>2.5</c:v>
                </c:pt>
                <c:pt idx="547" formatCode="General">
                  <c:v>3.5</c:v>
                </c:pt>
                <c:pt idx="548" formatCode="General">
                  <c:v>3.5</c:v>
                </c:pt>
                <c:pt idx="549" formatCode="General">
                  <c:v>3.5</c:v>
                </c:pt>
                <c:pt idx="550" formatCode="General">
                  <c:v>3.5</c:v>
                </c:pt>
                <c:pt idx="551" formatCode="General">
                  <c:v>4</c:v>
                </c:pt>
                <c:pt idx="552" formatCode="General">
                  <c:v>6.5</c:v>
                </c:pt>
                <c:pt idx="553" formatCode="General">
                  <c:v>7.5</c:v>
                </c:pt>
                <c:pt idx="554" formatCode="General">
                  <c:v>6.5</c:v>
                </c:pt>
                <c:pt idx="555" formatCode="General">
                  <c:v>6</c:v>
                </c:pt>
                <c:pt idx="556" formatCode="General">
                  <c:v>6</c:v>
                </c:pt>
                <c:pt idx="557" formatCode="General">
                  <c:v>6</c:v>
                </c:pt>
                <c:pt idx="558" formatCode="General">
                  <c:v>7</c:v>
                </c:pt>
                <c:pt idx="559" formatCode="General">
                  <c:v>7</c:v>
                </c:pt>
                <c:pt idx="560" formatCode="General">
                  <c:v>8.57</c:v>
                </c:pt>
                <c:pt idx="561" formatCode="General">
                  <c:v>8</c:v>
                </c:pt>
                <c:pt idx="562" formatCode="General">
                  <c:v>7</c:v>
                </c:pt>
                <c:pt idx="563" formatCode="General">
                  <c:v>7</c:v>
                </c:pt>
                <c:pt idx="564" formatCode="General">
                  <c:v>7</c:v>
                </c:pt>
                <c:pt idx="565" formatCode="General">
                  <c:v>8</c:v>
                </c:pt>
                <c:pt idx="566" formatCode="General">
                  <c:v>9.5</c:v>
                </c:pt>
                <c:pt idx="567" formatCode="General">
                  <c:v>9</c:v>
                </c:pt>
                <c:pt idx="568" formatCode="General">
                  <c:v>10</c:v>
                </c:pt>
                <c:pt idx="569" formatCode="General">
                  <c:v>10.73</c:v>
                </c:pt>
                <c:pt idx="570" formatCode="General">
                  <c:v>10.73</c:v>
                </c:pt>
                <c:pt idx="571" formatCode="General">
                  <c:v>10.73</c:v>
                </c:pt>
                <c:pt idx="572" formatCode="General">
                  <c:v>8.4700000000000006</c:v>
                </c:pt>
                <c:pt idx="573" formatCode="General">
                  <c:v>7.9</c:v>
                </c:pt>
                <c:pt idx="574" formatCode="General">
                  <c:v>7.86</c:v>
                </c:pt>
                <c:pt idx="575" formatCode="General">
                  <c:v>5.05</c:v>
                </c:pt>
                <c:pt idx="576" formatCode="General">
                  <c:v>5</c:v>
                </c:pt>
                <c:pt idx="577" formatCode="General">
                  <c:v>5</c:v>
                </c:pt>
                <c:pt idx="578" formatCode="General">
                  <c:v>5</c:v>
                </c:pt>
                <c:pt idx="579" formatCode="General">
                  <c:v>5</c:v>
                </c:pt>
                <c:pt idx="580" formatCode="General">
                  <c:v>5</c:v>
                </c:pt>
                <c:pt idx="581" formatCode="General">
                  <c:v>5.52</c:v>
                </c:pt>
                <c:pt idx="582" formatCode="General">
                  <c:v>7.14</c:v>
                </c:pt>
                <c:pt idx="583" formatCode="General">
                  <c:v>6.11</c:v>
                </c:pt>
                <c:pt idx="584" formatCode="General">
                  <c:v>6.11</c:v>
                </c:pt>
                <c:pt idx="585" formatCode="General">
                  <c:v>6.11</c:v>
                </c:pt>
                <c:pt idx="586" formatCode="General">
                  <c:v>6.11</c:v>
                </c:pt>
                <c:pt idx="587" formatCode="General">
                  <c:v>5.56</c:v>
                </c:pt>
                <c:pt idx="588" formatCode="General">
                  <c:v>5.56</c:v>
                </c:pt>
                <c:pt idx="589" formatCode="General">
                  <c:v>6.11</c:v>
                </c:pt>
                <c:pt idx="590" formatCode="General">
                  <c:v>5.56</c:v>
                </c:pt>
                <c:pt idx="591" formatCode="General">
                  <c:v>5.56</c:v>
                </c:pt>
                <c:pt idx="592" formatCode="General">
                  <c:v>5</c:v>
                </c:pt>
                <c:pt idx="593" formatCode="General">
                  <c:v>5</c:v>
                </c:pt>
                <c:pt idx="594" formatCode="General">
                  <c:v>4.4400000000000004</c:v>
                </c:pt>
                <c:pt idx="595" formatCode="General">
                  <c:v>4.4400000000000004</c:v>
                </c:pt>
                <c:pt idx="596" formatCode="General">
                  <c:v>5.59</c:v>
                </c:pt>
                <c:pt idx="597" formatCode="General">
                  <c:v>5.59</c:v>
                </c:pt>
                <c:pt idx="598" formatCode="General">
                  <c:v>5.59</c:v>
                </c:pt>
                <c:pt idx="599" formatCode="General">
                  <c:v>5.59</c:v>
                </c:pt>
                <c:pt idx="600" formatCode="General">
                  <c:v>7.43</c:v>
                </c:pt>
                <c:pt idx="601" formatCode="General">
                  <c:v>8.52</c:v>
                </c:pt>
                <c:pt idx="602" formatCode="General">
                  <c:v>7.95</c:v>
                </c:pt>
                <c:pt idx="603" formatCode="General">
                  <c:v>6.78</c:v>
                </c:pt>
                <c:pt idx="604" formatCode="General">
                  <c:v>7.95</c:v>
                </c:pt>
                <c:pt idx="605" formatCode="General">
                  <c:v>7.95</c:v>
                </c:pt>
                <c:pt idx="606" formatCode="General">
                  <c:v>7.95</c:v>
                </c:pt>
                <c:pt idx="607" formatCode="General">
                  <c:v>10.67</c:v>
                </c:pt>
                <c:pt idx="608" formatCode="General">
                  <c:v>11.66</c:v>
                </c:pt>
                <c:pt idx="609" formatCode="General">
                  <c:v>12.77</c:v>
                </c:pt>
                <c:pt idx="610" formatCode="General">
                  <c:v>14.44</c:v>
                </c:pt>
                <c:pt idx="611" formatCode="General">
                  <c:v>11.67</c:v>
                </c:pt>
                <c:pt idx="612" formatCode="General">
                  <c:v>11.67</c:v>
                </c:pt>
                <c:pt idx="613" formatCode="General">
                  <c:v>11.67</c:v>
                </c:pt>
                <c:pt idx="614" formatCode="General">
                  <c:v>12.71</c:v>
                </c:pt>
                <c:pt idx="615" formatCode="General">
                  <c:v>11.17</c:v>
                </c:pt>
                <c:pt idx="616" formatCode="General">
                  <c:v>11.66</c:v>
                </c:pt>
                <c:pt idx="617" formatCode="General">
                  <c:v>11.17</c:v>
                </c:pt>
                <c:pt idx="618" formatCode="General">
                  <c:v>11.17</c:v>
                </c:pt>
                <c:pt idx="619" formatCode="General">
                  <c:v>11.17</c:v>
                </c:pt>
                <c:pt idx="620" formatCode="General">
                  <c:v>11.17</c:v>
                </c:pt>
                <c:pt idx="621" formatCode="General">
                  <c:v>9.44</c:v>
                </c:pt>
                <c:pt idx="622" formatCode="General">
                  <c:v>10.23</c:v>
                </c:pt>
                <c:pt idx="623" formatCode="General">
                  <c:v>13.71</c:v>
                </c:pt>
                <c:pt idx="624" formatCode="General">
                  <c:v>14.77</c:v>
                </c:pt>
                <c:pt idx="625" formatCode="General">
                  <c:v>9.09</c:v>
                </c:pt>
                <c:pt idx="626" formatCode="General">
                  <c:v>9.09</c:v>
                </c:pt>
                <c:pt idx="627" formatCode="General">
                  <c:v>9.09</c:v>
                </c:pt>
                <c:pt idx="628" formatCode="General">
                  <c:v>10.11</c:v>
                </c:pt>
                <c:pt idx="629" formatCode="General">
                  <c:v>8.8800000000000008</c:v>
                </c:pt>
                <c:pt idx="630" formatCode="General">
                  <c:v>8.89</c:v>
                </c:pt>
                <c:pt idx="631" formatCode="General">
                  <c:v>6.07</c:v>
                </c:pt>
                <c:pt idx="632" formatCode="General">
                  <c:v>6.08</c:v>
                </c:pt>
                <c:pt idx="633" formatCode="General">
                  <c:v>3.31</c:v>
                </c:pt>
                <c:pt idx="634" formatCode="General">
                  <c:v>3.31</c:v>
                </c:pt>
                <c:pt idx="635" formatCode="General">
                  <c:v>2.74</c:v>
                </c:pt>
                <c:pt idx="636" formatCode="General">
                  <c:v>4.42</c:v>
                </c:pt>
                <c:pt idx="637" formatCode="General">
                  <c:v>3.88</c:v>
                </c:pt>
                <c:pt idx="638" formatCode="General">
                  <c:v>3.33</c:v>
                </c:pt>
                <c:pt idx="639" formatCode="General">
                  <c:v>3.33</c:v>
                </c:pt>
                <c:pt idx="640" formatCode="General">
                  <c:v>3.33</c:v>
                </c:pt>
                <c:pt idx="641" formatCode="General">
                  <c:v>3.33</c:v>
                </c:pt>
                <c:pt idx="642" formatCode="General">
                  <c:v>3.33</c:v>
                </c:pt>
                <c:pt idx="643" formatCode="General">
                  <c:v>2.78</c:v>
                </c:pt>
                <c:pt idx="644" formatCode="General">
                  <c:v>3.33</c:v>
                </c:pt>
                <c:pt idx="645" formatCode="General">
                  <c:v>2.79</c:v>
                </c:pt>
                <c:pt idx="646" formatCode="General">
                  <c:v>3.37</c:v>
                </c:pt>
                <c:pt idx="647" formatCode="General">
                  <c:v>3.37</c:v>
                </c:pt>
                <c:pt idx="648" formatCode="General">
                  <c:v>3.37</c:v>
                </c:pt>
                <c:pt idx="649" formatCode="General">
                  <c:v>3.37</c:v>
                </c:pt>
                <c:pt idx="650" formatCode="General">
                  <c:v>3.98</c:v>
                </c:pt>
                <c:pt idx="651" formatCode="General">
                  <c:v>2.82</c:v>
                </c:pt>
                <c:pt idx="652" formatCode="General">
                  <c:v>2.23</c:v>
                </c:pt>
                <c:pt idx="653" formatCode="General">
                  <c:v>1.67</c:v>
                </c:pt>
                <c:pt idx="654" formatCode="General">
                  <c:v>1.67</c:v>
                </c:pt>
                <c:pt idx="655" formatCode="General">
                  <c:v>2.23</c:v>
                </c:pt>
                <c:pt idx="656" formatCode="General">
                  <c:v>1.1100000000000001</c:v>
                </c:pt>
                <c:pt idx="657" formatCode="General">
                  <c:v>1.1200000000000001</c:v>
                </c:pt>
                <c:pt idx="658" formatCode="General">
                  <c:v>1.1200000000000001</c:v>
                </c:pt>
                <c:pt idx="659" formatCode="General">
                  <c:v>0.56000000000000005</c:v>
                </c:pt>
                <c:pt idx="660" formatCode="General">
                  <c:v>0.56000000000000005</c:v>
                </c:pt>
                <c:pt idx="661" formatCode="General">
                  <c:v>0.56000000000000005</c:v>
                </c:pt>
                <c:pt idx="662" formatCode="General">
                  <c:v>1.1200000000000001</c:v>
                </c:pt>
                <c:pt idx="663" formatCode="General">
                  <c:v>1.1200000000000001</c:v>
                </c:pt>
                <c:pt idx="664" formatCode="General">
                  <c:v>0</c:v>
                </c:pt>
                <c:pt idx="665" formatCode="General">
                  <c:v>0</c:v>
                </c:pt>
                <c:pt idx="666" formatCode="General">
                  <c:v>0</c:v>
                </c:pt>
                <c:pt idx="667" formatCode="General">
                  <c:v>0</c:v>
                </c:pt>
                <c:pt idx="668" formatCode="General">
                  <c:v>0</c:v>
                </c:pt>
                <c:pt idx="669" formatCode="General">
                  <c:v>1.1299999999999999</c:v>
                </c:pt>
                <c:pt idx="670" formatCode="General">
                  <c:v>0.56000000000000005</c:v>
                </c:pt>
                <c:pt idx="671" formatCode="General">
                  <c:v>0.56000000000000005</c:v>
                </c:pt>
                <c:pt idx="672" formatCode="General">
                  <c:v>0.56000000000000005</c:v>
                </c:pt>
                <c:pt idx="673" formatCode="General">
                  <c:v>0.56000000000000005</c:v>
                </c:pt>
                <c:pt idx="674" formatCode="General">
                  <c:v>0.56000000000000005</c:v>
                </c:pt>
                <c:pt idx="675" formatCode="General">
                  <c:v>0.56000000000000005</c:v>
                </c:pt>
                <c:pt idx="676" formatCode="General">
                  <c:v>0.56000000000000005</c:v>
                </c:pt>
                <c:pt idx="677" formatCode="General">
                  <c:v>0.56000000000000005</c:v>
                </c:pt>
                <c:pt idx="678" formatCode="General">
                  <c:v>0.56000000000000005</c:v>
                </c:pt>
                <c:pt idx="679" formatCode="General">
                  <c:v>0.56999999999999995</c:v>
                </c:pt>
                <c:pt idx="680" formatCode="General">
                  <c:v>0.56000000000000005</c:v>
                </c:pt>
                <c:pt idx="681" formatCode="General">
                  <c:v>0.56000000000000005</c:v>
                </c:pt>
                <c:pt idx="682" formatCode="General">
                  <c:v>0</c:v>
                </c:pt>
                <c:pt idx="683" formatCode="General">
                  <c:v>0</c:v>
                </c:pt>
                <c:pt idx="684" formatCode="General">
                  <c:v>0</c:v>
                </c:pt>
                <c:pt idx="685" formatCode="General">
                  <c:v>0</c:v>
                </c:pt>
                <c:pt idx="686" formatCode="General">
                  <c:v>0</c:v>
                </c:pt>
                <c:pt idx="687" formatCode="General">
                  <c:v>0</c:v>
                </c:pt>
                <c:pt idx="688" formatCode="General">
                  <c:v>0</c:v>
                </c:pt>
                <c:pt idx="689" formatCode="General">
                  <c:v>0.56000000000000005</c:v>
                </c:pt>
                <c:pt idx="690" formatCode="General">
                  <c:v>0.56999999999999995</c:v>
                </c:pt>
                <c:pt idx="691" formatCode="General">
                  <c:v>0.56999999999999995</c:v>
                </c:pt>
                <c:pt idx="692" formatCode="General">
                  <c:v>0.56999999999999995</c:v>
                </c:pt>
                <c:pt idx="693" formatCode="General">
                  <c:v>0</c:v>
                </c:pt>
                <c:pt idx="694" formatCode="General">
                  <c:v>0</c:v>
                </c:pt>
                <c:pt idx="695" formatCode="General">
                  <c:v>0</c:v>
                </c:pt>
                <c:pt idx="696" formatCode="General">
                  <c:v>0</c:v>
                </c:pt>
                <c:pt idx="697" formatCode="General">
                  <c:v>0.56000000000000005</c:v>
                </c:pt>
                <c:pt idx="698" formatCode="General">
                  <c:v>0</c:v>
                </c:pt>
                <c:pt idx="699" formatCode="General">
                  <c:v>0</c:v>
                </c:pt>
                <c:pt idx="700" formatCode="General">
                  <c:v>0</c:v>
                </c:pt>
                <c:pt idx="701" formatCode="General">
                  <c:v>0</c:v>
                </c:pt>
                <c:pt idx="702" formatCode="General">
                  <c:v>0</c:v>
                </c:pt>
                <c:pt idx="703" formatCode="General">
                  <c:v>0</c:v>
                </c:pt>
                <c:pt idx="704" formatCode="General">
                  <c:v>1.72</c:v>
                </c:pt>
                <c:pt idx="705" formatCode="General">
                  <c:v>0.57999999999999996</c:v>
                </c:pt>
                <c:pt idx="706" formatCode="General">
                  <c:v>0.57999999999999996</c:v>
                </c:pt>
                <c:pt idx="707" formatCode="General">
                  <c:v>0.56999999999999995</c:v>
                </c:pt>
                <c:pt idx="708" formatCode="General">
                  <c:v>0.56999999999999995</c:v>
                </c:pt>
                <c:pt idx="709" formatCode="General">
                  <c:v>1.1499999999999999</c:v>
                </c:pt>
                <c:pt idx="710" formatCode="General">
                  <c:v>0.56999999999999995</c:v>
                </c:pt>
                <c:pt idx="711" formatCode="General">
                  <c:v>0.56999999999999995</c:v>
                </c:pt>
                <c:pt idx="712" formatCode="General">
                  <c:v>0</c:v>
                </c:pt>
                <c:pt idx="713" formatCode="General">
                  <c:v>0</c:v>
                </c:pt>
                <c:pt idx="714" formatCode="General">
                  <c:v>0</c:v>
                </c:pt>
                <c:pt idx="715" formatCode="General">
                  <c:v>0</c:v>
                </c:pt>
                <c:pt idx="716" formatCode="General">
                  <c:v>0</c:v>
                </c:pt>
                <c:pt idx="717" formatCode="General">
                  <c:v>0</c:v>
                </c:pt>
                <c:pt idx="718" formatCode="General">
                  <c:v>0</c:v>
                </c:pt>
                <c:pt idx="719" formatCode="General">
                  <c:v>0</c:v>
                </c:pt>
                <c:pt idx="720" formatCode="General">
                  <c:v>1.1599999999999999</c:v>
                </c:pt>
                <c:pt idx="721" formatCode="General">
                  <c:v>1.18</c:v>
                </c:pt>
                <c:pt idx="722" formatCode="General">
                  <c:v>0.57999999999999996</c:v>
                </c:pt>
                <c:pt idx="723" formatCode="General">
                  <c:v>1.74</c:v>
                </c:pt>
                <c:pt idx="724" formatCode="General">
                  <c:v>2.92</c:v>
                </c:pt>
                <c:pt idx="725" formatCode="General">
                  <c:v>3.47</c:v>
                </c:pt>
                <c:pt idx="726" formatCode="General">
                  <c:v>3.44</c:v>
                </c:pt>
                <c:pt idx="727" formatCode="General">
                  <c:v>3.44</c:v>
                </c:pt>
                <c:pt idx="728" formatCode="General">
                  <c:v>2.87</c:v>
                </c:pt>
                <c:pt idx="729" formatCode="General">
                  <c:v>2.86</c:v>
                </c:pt>
                <c:pt idx="730" formatCode="General">
                  <c:v>2.2599999999999998</c:v>
                </c:pt>
                <c:pt idx="731" formatCode="General">
                  <c:v>1.67</c:v>
                </c:pt>
                <c:pt idx="732" formatCode="General">
                  <c:v>1.67</c:v>
                </c:pt>
                <c:pt idx="733" formatCode="General">
                  <c:v>1.7</c:v>
                </c:pt>
                <c:pt idx="734" formatCode="General">
                  <c:v>1.1299999999999999</c:v>
                </c:pt>
                <c:pt idx="735" formatCode="General">
                  <c:v>0.56999999999999995</c:v>
                </c:pt>
                <c:pt idx="736" formatCode="General">
                  <c:v>1.1399999999999999</c:v>
                </c:pt>
                <c:pt idx="737" formatCode="General">
                  <c:v>2.2599999999999998</c:v>
                </c:pt>
                <c:pt idx="738" formatCode="General">
                  <c:v>1.7</c:v>
                </c:pt>
                <c:pt idx="739" formatCode="General">
                  <c:v>1.7</c:v>
                </c:pt>
                <c:pt idx="740" formatCode="General">
                  <c:v>1.7</c:v>
                </c:pt>
                <c:pt idx="741" formatCode="General">
                  <c:v>1.7</c:v>
                </c:pt>
                <c:pt idx="742" formatCode="General">
                  <c:v>2.25</c:v>
                </c:pt>
                <c:pt idx="743" formatCode="General">
                  <c:v>2.25</c:v>
                </c:pt>
                <c:pt idx="744" formatCode="General">
                  <c:v>2.79</c:v>
                </c:pt>
                <c:pt idx="745" formatCode="General">
                  <c:v>2.23</c:v>
                </c:pt>
                <c:pt idx="746" formatCode="General">
                  <c:v>2.23</c:v>
                </c:pt>
                <c:pt idx="747" formatCode="General">
                  <c:v>1.1200000000000001</c:v>
                </c:pt>
                <c:pt idx="748" formatCode="General">
                  <c:v>1.67</c:v>
                </c:pt>
                <c:pt idx="749" formatCode="General">
                  <c:v>1.67</c:v>
                </c:pt>
                <c:pt idx="750" formatCode="General">
                  <c:v>1.67</c:v>
                </c:pt>
                <c:pt idx="751" formatCode="General">
                  <c:v>1.67</c:v>
                </c:pt>
                <c:pt idx="752" formatCode="General">
                  <c:v>1.1000000000000001</c:v>
                </c:pt>
                <c:pt idx="753" formatCode="General">
                  <c:v>0.55000000000000004</c:v>
                </c:pt>
                <c:pt idx="754" formatCode="General">
                  <c:v>0.56000000000000005</c:v>
                </c:pt>
                <c:pt idx="755" formatCode="General">
                  <c:v>0</c:v>
                </c:pt>
                <c:pt idx="756" formatCode="General">
                  <c:v>1.18</c:v>
                </c:pt>
                <c:pt idx="757" formatCode="General">
                  <c:v>2.2400000000000002</c:v>
                </c:pt>
                <c:pt idx="758" formatCode="General">
                  <c:v>2.25</c:v>
                </c:pt>
                <c:pt idx="759" formatCode="General">
                  <c:v>2.23</c:v>
                </c:pt>
                <c:pt idx="760" formatCode="General">
                  <c:v>1.71</c:v>
                </c:pt>
                <c:pt idx="761" formatCode="General">
                  <c:v>1.71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E505-4314-A36E-85C6110BCC50}"/>
            </c:ext>
          </c:extLst>
        </c:ser>
        <c:ser>
          <c:idx val="1"/>
          <c:order val="1"/>
          <c:tx>
            <c:strRef>
              <c:f>'% Camas covid y uci'!$D$1</c:f>
              <c:strCache>
                <c:ptCount val="1"/>
                <c:pt idx="0">
                  <c:v>En UCI Covid</c:v>
                </c:pt>
              </c:strCache>
            </c:strRef>
          </c:tx>
          <c:spPr>
            <a:ln w="28440" cap="rnd">
              <a:solidFill>
                <a:srgbClr val="C00000"/>
              </a:solidFill>
              <a:round/>
            </a:ln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wrap="none"/>
              <a:lstStyle/>
              <a:p>
                <a:pPr>
                  <a:defRPr lang="es-ES" sz="1000" b="0" strike="noStrike" spc="-1">
                    <a:solidFill>
                      <a:srgbClr val="000000"/>
                    </a:solidFill>
                    <a:latin typeface="Calibri"/>
                  </a:defRPr>
                </a:pPr>
                <a:endParaRPr lang="es-ES"/>
              </a:p>
            </c:txPr>
            <c:dLblPos val="r"/>
            <c:showLegendKey val="0"/>
            <c:showVal val="0"/>
            <c:showCatName val="0"/>
            <c:showSerName val="0"/>
            <c:showPercent val="0"/>
            <c:showBubbleSize val="1"/>
            <c:separator>; </c:separator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'% Camas covid y uci'!$B$2:$B$763</c:f>
              <c:strCache>
                <c:ptCount val="762"/>
                <c:pt idx="0">
                  <c:v>20-08-20</c:v>
                </c:pt>
                <c:pt idx="1">
                  <c:v>21-08-20</c:v>
                </c:pt>
                <c:pt idx="2">
                  <c:v>24-08-20</c:v>
                </c:pt>
                <c:pt idx="3">
                  <c:v>25-08-20</c:v>
                </c:pt>
                <c:pt idx="4">
                  <c:v>26-08-20</c:v>
                </c:pt>
                <c:pt idx="5">
                  <c:v>27-08-20</c:v>
                </c:pt>
                <c:pt idx="6">
                  <c:v>28-08-20</c:v>
                </c:pt>
                <c:pt idx="7">
                  <c:v>31-08-20</c:v>
                </c:pt>
                <c:pt idx="8">
                  <c:v>01-09-20</c:v>
                </c:pt>
                <c:pt idx="9">
                  <c:v>02-09-20</c:v>
                </c:pt>
                <c:pt idx="10">
                  <c:v>03-09-20</c:v>
                </c:pt>
                <c:pt idx="11">
                  <c:v>04-09-20</c:v>
                </c:pt>
                <c:pt idx="12">
                  <c:v>07-09-20</c:v>
                </c:pt>
                <c:pt idx="13">
                  <c:v>08-09-20</c:v>
                </c:pt>
                <c:pt idx="14">
                  <c:v>09-09-20</c:v>
                </c:pt>
                <c:pt idx="15">
                  <c:v>10-09-20</c:v>
                </c:pt>
                <c:pt idx="16">
                  <c:v>11-09-20</c:v>
                </c:pt>
                <c:pt idx="17">
                  <c:v>15-09-20</c:v>
                </c:pt>
                <c:pt idx="18">
                  <c:v>16-09-20</c:v>
                </c:pt>
                <c:pt idx="19">
                  <c:v>17-09-20</c:v>
                </c:pt>
                <c:pt idx="20">
                  <c:v>18-09-20</c:v>
                </c:pt>
                <c:pt idx="21">
                  <c:v>21-09-20</c:v>
                </c:pt>
                <c:pt idx="22">
                  <c:v>22-09-20</c:v>
                </c:pt>
                <c:pt idx="23">
                  <c:v>23-09-20</c:v>
                </c:pt>
                <c:pt idx="24">
                  <c:v>24-09-20</c:v>
                </c:pt>
                <c:pt idx="25">
                  <c:v>25-09-20</c:v>
                </c:pt>
                <c:pt idx="26">
                  <c:v>28-09-20</c:v>
                </c:pt>
                <c:pt idx="27">
                  <c:v>29-09-20</c:v>
                </c:pt>
                <c:pt idx="28">
                  <c:v>30-09-20</c:v>
                </c:pt>
                <c:pt idx="29">
                  <c:v>01-10-20</c:v>
                </c:pt>
                <c:pt idx="30">
                  <c:v>02-10-20</c:v>
                </c:pt>
                <c:pt idx="31">
                  <c:v>05-10-20</c:v>
                </c:pt>
                <c:pt idx="32">
                  <c:v>06-10-20</c:v>
                </c:pt>
                <c:pt idx="33">
                  <c:v>07-10-20</c:v>
                </c:pt>
                <c:pt idx="34">
                  <c:v>08-10-20</c:v>
                </c:pt>
                <c:pt idx="35">
                  <c:v>09-10-20</c:v>
                </c:pt>
                <c:pt idx="36">
                  <c:v>12-10-20</c:v>
                </c:pt>
                <c:pt idx="37">
                  <c:v>13-10-20</c:v>
                </c:pt>
                <c:pt idx="38">
                  <c:v>14-10-20</c:v>
                </c:pt>
                <c:pt idx="39">
                  <c:v>15-10-20</c:v>
                </c:pt>
                <c:pt idx="40">
                  <c:v>16-10-20</c:v>
                </c:pt>
                <c:pt idx="41">
                  <c:v>19-10-20</c:v>
                </c:pt>
                <c:pt idx="42">
                  <c:v>20-10-20</c:v>
                </c:pt>
                <c:pt idx="43">
                  <c:v>21-10-20</c:v>
                </c:pt>
                <c:pt idx="44">
                  <c:v>22-10-20</c:v>
                </c:pt>
                <c:pt idx="45">
                  <c:v>23-10-20</c:v>
                </c:pt>
                <c:pt idx="46">
                  <c:v>26-10-20</c:v>
                </c:pt>
                <c:pt idx="47">
                  <c:v>27-10-20</c:v>
                </c:pt>
                <c:pt idx="48">
                  <c:v>28-10-20</c:v>
                </c:pt>
                <c:pt idx="49">
                  <c:v>29-10-20</c:v>
                </c:pt>
                <c:pt idx="50">
                  <c:v>30-10-20</c:v>
                </c:pt>
                <c:pt idx="51">
                  <c:v>02-11-20</c:v>
                </c:pt>
                <c:pt idx="52">
                  <c:v>03-11-20</c:v>
                </c:pt>
                <c:pt idx="53">
                  <c:v>04-11-20</c:v>
                </c:pt>
                <c:pt idx="54">
                  <c:v>05-11-20</c:v>
                </c:pt>
                <c:pt idx="55">
                  <c:v>06-11-20</c:v>
                </c:pt>
                <c:pt idx="56">
                  <c:v>09-11-20</c:v>
                </c:pt>
                <c:pt idx="57">
                  <c:v>10-11-20</c:v>
                </c:pt>
                <c:pt idx="58">
                  <c:v>11-11-20</c:v>
                </c:pt>
                <c:pt idx="59">
                  <c:v>12-11-20</c:v>
                </c:pt>
                <c:pt idx="60">
                  <c:v>13-11-20</c:v>
                </c:pt>
                <c:pt idx="61">
                  <c:v>16-11-20</c:v>
                </c:pt>
                <c:pt idx="62">
                  <c:v>17-11-20</c:v>
                </c:pt>
                <c:pt idx="63">
                  <c:v>18-11-20</c:v>
                </c:pt>
                <c:pt idx="64">
                  <c:v>19-11-20</c:v>
                </c:pt>
                <c:pt idx="65">
                  <c:v>20-11-20</c:v>
                </c:pt>
                <c:pt idx="66">
                  <c:v>23-11-20</c:v>
                </c:pt>
                <c:pt idx="67">
                  <c:v>24-11-20</c:v>
                </c:pt>
                <c:pt idx="68">
                  <c:v>25-11-20</c:v>
                </c:pt>
                <c:pt idx="69">
                  <c:v>26-11-20</c:v>
                </c:pt>
                <c:pt idx="70">
                  <c:v>27-11-20</c:v>
                </c:pt>
                <c:pt idx="71">
                  <c:v>30-11-20</c:v>
                </c:pt>
                <c:pt idx="72">
                  <c:v>01-12-20</c:v>
                </c:pt>
                <c:pt idx="73">
                  <c:v>02-12-20</c:v>
                </c:pt>
                <c:pt idx="74">
                  <c:v>03-12-20</c:v>
                </c:pt>
                <c:pt idx="75">
                  <c:v>04-12-20</c:v>
                </c:pt>
                <c:pt idx="76">
                  <c:v>09-12-20</c:v>
                </c:pt>
                <c:pt idx="77">
                  <c:v>10-12-20</c:v>
                </c:pt>
                <c:pt idx="78">
                  <c:v>11-12-20</c:v>
                </c:pt>
                <c:pt idx="79">
                  <c:v>14-12-20</c:v>
                </c:pt>
                <c:pt idx="80">
                  <c:v>15-12-20</c:v>
                </c:pt>
                <c:pt idx="81">
                  <c:v>16-12-20</c:v>
                </c:pt>
                <c:pt idx="82">
                  <c:v>17-12-20</c:v>
                </c:pt>
                <c:pt idx="83">
                  <c:v>18-12-20</c:v>
                </c:pt>
                <c:pt idx="84">
                  <c:v>21-12-20</c:v>
                </c:pt>
                <c:pt idx="85">
                  <c:v>22-12-20</c:v>
                </c:pt>
                <c:pt idx="86">
                  <c:v>23-12-20</c:v>
                </c:pt>
                <c:pt idx="87">
                  <c:v>24-12-20</c:v>
                </c:pt>
                <c:pt idx="88">
                  <c:v>28-12-20</c:v>
                </c:pt>
                <c:pt idx="89">
                  <c:v>29-12-20</c:v>
                </c:pt>
                <c:pt idx="90">
                  <c:v>30-12-20</c:v>
                </c:pt>
                <c:pt idx="91">
                  <c:v>31-12-20</c:v>
                </c:pt>
                <c:pt idx="92">
                  <c:v>04-01-21</c:v>
                </c:pt>
                <c:pt idx="93">
                  <c:v>05-01-21</c:v>
                </c:pt>
                <c:pt idx="94">
                  <c:v>07-01-21</c:v>
                </c:pt>
                <c:pt idx="95">
                  <c:v>08-01-21</c:v>
                </c:pt>
                <c:pt idx="96">
                  <c:v>11-01-21</c:v>
                </c:pt>
                <c:pt idx="97">
                  <c:v>12-01-21</c:v>
                </c:pt>
                <c:pt idx="98">
                  <c:v>13-01-21</c:v>
                </c:pt>
                <c:pt idx="99">
                  <c:v>14-01-21</c:v>
                </c:pt>
                <c:pt idx="100">
                  <c:v>15-01-21</c:v>
                </c:pt>
                <c:pt idx="101">
                  <c:v>18-01-21</c:v>
                </c:pt>
                <c:pt idx="102">
                  <c:v>19-01-21</c:v>
                </c:pt>
                <c:pt idx="103">
                  <c:v>20-01-21</c:v>
                </c:pt>
                <c:pt idx="104">
                  <c:v>21-01-21</c:v>
                </c:pt>
                <c:pt idx="105">
                  <c:v>22-01-21</c:v>
                </c:pt>
                <c:pt idx="106">
                  <c:v>25-01-21</c:v>
                </c:pt>
                <c:pt idx="107">
                  <c:v>26-01-21</c:v>
                </c:pt>
                <c:pt idx="108">
                  <c:v>27-01-21</c:v>
                </c:pt>
                <c:pt idx="109">
                  <c:v>28-01-21</c:v>
                </c:pt>
                <c:pt idx="110">
                  <c:v>29-01-21</c:v>
                </c:pt>
                <c:pt idx="111">
                  <c:v>01-02-21</c:v>
                </c:pt>
                <c:pt idx="112">
                  <c:v>02-02-21</c:v>
                </c:pt>
                <c:pt idx="113">
                  <c:v>03-02-21</c:v>
                </c:pt>
                <c:pt idx="114">
                  <c:v>04-02-21</c:v>
                </c:pt>
                <c:pt idx="115">
                  <c:v>05-02-21</c:v>
                </c:pt>
                <c:pt idx="116">
                  <c:v>08-02-21</c:v>
                </c:pt>
                <c:pt idx="117">
                  <c:v>09-02-21</c:v>
                </c:pt>
                <c:pt idx="118">
                  <c:v>10-02-21</c:v>
                </c:pt>
                <c:pt idx="119">
                  <c:v>11-02-21</c:v>
                </c:pt>
                <c:pt idx="120">
                  <c:v>12-02-21</c:v>
                </c:pt>
                <c:pt idx="121">
                  <c:v>15-02-21</c:v>
                </c:pt>
                <c:pt idx="122">
                  <c:v>16-02-21</c:v>
                </c:pt>
                <c:pt idx="123">
                  <c:v>17-02-21</c:v>
                </c:pt>
                <c:pt idx="124">
                  <c:v>18-02-21</c:v>
                </c:pt>
                <c:pt idx="125">
                  <c:v>19-02-21</c:v>
                </c:pt>
                <c:pt idx="126">
                  <c:v>22-02-21</c:v>
                </c:pt>
                <c:pt idx="127">
                  <c:v>23-02-21</c:v>
                </c:pt>
                <c:pt idx="128">
                  <c:v>24-02-21</c:v>
                </c:pt>
                <c:pt idx="129">
                  <c:v>25-02-21</c:v>
                </c:pt>
                <c:pt idx="130">
                  <c:v>26-02-21</c:v>
                </c:pt>
                <c:pt idx="131">
                  <c:v>01-03-21</c:v>
                </c:pt>
                <c:pt idx="132">
                  <c:v>02-03-21</c:v>
                </c:pt>
                <c:pt idx="133">
                  <c:v>03-03-21</c:v>
                </c:pt>
                <c:pt idx="134">
                  <c:v>04-03-21</c:v>
                </c:pt>
                <c:pt idx="135">
                  <c:v>05-03-21</c:v>
                </c:pt>
                <c:pt idx="136">
                  <c:v>08-03-21</c:v>
                </c:pt>
                <c:pt idx="137">
                  <c:v>09-03-21</c:v>
                </c:pt>
                <c:pt idx="138">
                  <c:v>10-03-21</c:v>
                </c:pt>
                <c:pt idx="139">
                  <c:v>11-03-21</c:v>
                </c:pt>
                <c:pt idx="140">
                  <c:v>12-03-21</c:v>
                </c:pt>
                <c:pt idx="141">
                  <c:v>15-03-21</c:v>
                </c:pt>
                <c:pt idx="142">
                  <c:v>16-03-21</c:v>
                </c:pt>
                <c:pt idx="143">
                  <c:v>17-03-21</c:v>
                </c:pt>
                <c:pt idx="144">
                  <c:v>18-03-21</c:v>
                </c:pt>
                <c:pt idx="145">
                  <c:v>22-03-21</c:v>
                </c:pt>
                <c:pt idx="146">
                  <c:v>23-03-21</c:v>
                </c:pt>
                <c:pt idx="147">
                  <c:v>24-03-21</c:v>
                </c:pt>
                <c:pt idx="148">
                  <c:v>25-03-21</c:v>
                </c:pt>
                <c:pt idx="149">
                  <c:v>26-03-21</c:v>
                </c:pt>
                <c:pt idx="150">
                  <c:v>29-03-21</c:v>
                </c:pt>
                <c:pt idx="151">
                  <c:v>30-03-21</c:v>
                </c:pt>
                <c:pt idx="152">
                  <c:v>31-03-21</c:v>
                </c:pt>
                <c:pt idx="153">
                  <c:v>01-04-21</c:v>
                </c:pt>
                <c:pt idx="154">
                  <c:v>03-04-21</c:v>
                </c:pt>
                <c:pt idx="155">
                  <c:v>05-04-21</c:v>
                </c:pt>
                <c:pt idx="156">
                  <c:v>06-04-21</c:v>
                </c:pt>
                <c:pt idx="157">
                  <c:v>07-04-21</c:v>
                </c:pt>
                <c:pt idx="158">
                  <c:v>08-04-21</c:v>
                </c:pt>
                <c:pt idx="159">
                  <c:v>09-04-21</c:v>
                </c:pt>
                <c:pt idx="160">
                  <c:v>12-04-21</c:v>
                </c:pt>
                <c:pt idx="161">
                  <c:v>13-04-21</c:v>
                </c:pt>
                <c:pt idx="162">
                  <c:v>14-04-21</c:v>
                </c:pt>
                <c:pt idx="163">
                  <c:v>15-04-21</c:v>
                </c:pt>
                <c:pt idx="164">
                  <c:v>16-04-21</c:v>
                </c:pt>
                <c:pt idx="165">
                  <c:v>17-04-21</c:v>
                </c:pt>
                <c:pt idx="166">
                  <c:v>18-04-21</c:v>
                </c:pt>
                <c:pt idx="167">
                  <c:v>19-04-21</c:v>
                </c:pt>
                <c:pt idx="168">
                  <c:v>20-04-21</c:v>
                </c:pt>
                <c:pt idx="169">
                  <c:v>21-04-21</c:v>
                </c:pt>
                <c:pt idx="170">
                  <c:v>22-04-21</c:v>
                </c:pt>
                <c:pt idx="171">
                  <c:v>23-04-21</c:v>
                </c:pt>
                <c:pt idx="172">
                  <c:v>24-04-21</c:v>
                </c:pt>
                <c:pt idx="173">
                  <c:v>25-04-21</c:v>
                </c:pt>
                <c:pt idx="174">
                  <c:v>26-04-21</c:v>
                </c:pt>
                <c:pt idx="175">
                  <c:v>27-04-21</c:v>
                </c:pt>
                <c:pt idx="176">
                  <c:v>28-04-21</c:v>
                </c:pt>
                <c:pt idx="177">
                  <c:v>29-04-21</c:v>
                </c:pt>
                <c:pt idx="178">
                  <c:v>30-04-21</c:v>
                </c:pt>
                <c:pt idx="179">
                  <c:v>01-05-21</c:v>
                </c:pt>
                <c:pt idx="180">
                  <c:v>02-05-21</c:v>
                </c:pt>
                <c:pt idx="181">
                  <c:v>03-05-21</c:v>
                </c:pt>
                <c:pt idx="182">
                  <c:v>04-05-21</c:v>
                </c:pt>
                <c:pt idx="183">
                  <c:v>05-05-21</c:v>
                </c:pt>
                <c:pt idx="184">
                  <c:v>06-05-21</c:v>
                </c:pt>
                <c:pt idx="185">
                  <c:v>07-05-21</c:v>
                </c:pt>
                <c:pt idx="186">
                  <c:v>08-05-21</c:v>
                </c:pt>
                <c:pt idx="187">
                  <c:v>09-05-21</c:v>
                </c:pt>
                <c:pt idx="188">
                  <c:v>10-05-21</c:v>
                </c:pt>
                <c:pt idx="189">
                  <c:v>11-05-21</c:v>
                </c:pt>
                <c:pt idx="190">
                  <c:v>12-05-21</c:v>
                </c:pt>
                <c:pt idx="191">
                  <c:v>13-05-21</c:v>
                </c:pt>
                <c:pt idx="192">
                  <c:v>14-05-21</c:v>
                </c:pt>
                <c:pt idx="193">
                  <c:v>15-05-21</c:v>
                </c:pt>
                <c:pt idx="194">
                  <c:v>16-05-21</c:v>
                </c:pt>
                <c:pt idx="195">
                  <c:v>17-05-21</c:v>
                </c:pt>
                <c:pt idx="196">
                  <c:v>18-05-21</c:v>
                </c:pt>
                <c:pt idx="197">
                  <c:v>19-05-21</c:v>
                </c:pt>
                <c:pt idx="198">
                  <c:v>20-05-21</c:v>
                </c:pt>
                <c:pt idx="199">
                  <c:v>21-05-21</c:v>
                </c:pt>
                <c:pt idx="200">
                  <c:v>22-05-21</c:v>
                </c:pt>
                <c:pt idx="201">
                  <c:v>23-05-21</c:v>
                </c:pt>
                <c:pt idx="202">
                  <c:v>24-05-21</c:v>
                </c:pt>
                <c:pt idx="203">
                  <c:v>25-05-21</c:v>
                </c:pt>
                <c:pt idx="204">
                  <c:v>26-05-21</c:v>
                </c:pt>
                <c:pt idx="205">
                  <c:v>27-05-21</c:v>
                </c:pt>
                <c:pt idx="206">
                  <c:v>28-05-21</c:v>
                </c:pt>
                <c:pt idx="207">
                  <c:v>29-05-21</c:v>
                </c:pt>
                <c:pt idx="208">
                  <c:v>30-05-21</c:v>
                </c:pt>
                <c:pt idx="209">
                  <c:v>31-05-21</c:v>
                </c:pt>
                <c:pt idx="210">
                  <c:v>01-06-21</c:v>
                </c:pt>
                <c:pt idx="211">
                  <c:v>02-06-21</c:v>
                </c:pt>
                <c:pt idx="212">
                  <c:v>03-06-21</c:v>
                </c:pt>
                <c:pt idx="213">
                  <c:v>04-06-21</c:v>
                </c:pt>
                <c:pt idx="214">
                  <c:v>05-06-21</c:v>
                </c:pt>
                <c:pt idx="215">
                  <c:v>06-06-21</c:v>
                </c:pt>
                <c:pt idx="216">
                  <c:v>07-06-21</c:v>
                </c:pt>
                <c:pt idx="217">
                  <c:v>08-06-21</c:v>
                </c:pt>
                <c:pt idx="218">
                  <c:v>09-06-21</c:v>
                </c:pt>
                <c:pt idx="219">
                  <c:v>10-06-21</c:v>
                </c:pt>
                <c:pt idx="220">
                  <c:v>11-06-21</c:v>
                </c:pt>
                <c:pt idx="221">
                  <c:v>12-06-21</c:v>
                </c:pt>
                <c:pt idx="222">
                  <c:v>13-06-21</c:v>
                </c:pt>
                <c:pt idx="223">
                  <c:v>14-06-21</c:v>
                </c:pt>
                <c:pt idx="224">
                  <c:v>15-06-21</c:v>
                </c:pt>
                <c:pt idx="225">
                  <c:v>16-06-21</c:v>
                </c:pt>
                <c:pt idx="226">
                  <c:v>17-06-21</c:v>
                </c:pt>
                <c:pt idx="227">
                  <c:v>18-06-21</c:v>
                </c:pt>
                <c:pt idx="228">
                  <c:v>19-06-21</c:v>
                </c:pt>
                <c:pt idx="229">
                  <c:v>20-06-21</c:v>
                </c:pt>
                <c:pt idx="230">
                  <c:v>21-06-21</c:v>
                </c:pt>
                <c:pt idx="231">
                  <c:v>22-06-21</c:v>
                </c:pt>
                <c:pt idx="232">
                  <c:v>23-06-21</c:v>
                </c:pt>
                <c:pt idx="233">
                  <c:v>24-06-21</c:v>
                </c:pt>
                <c:pt idx="234">
                  <c:v>25-06-21</c:v>
                </c:pt>
                <c:pt idx="235">
                  <c:v>26-06-21</c:v>
                </c:pt>
                <c:pt idx="236">
                  <c:v>27-06-21</c:v>
                </c:pt>
                <c:pt idx="237">
                  <c:v>28-06-21</c:v>
                </c:pt>
                <c:pt idx="238">
                  <c:v>29-06-21</c:v>
                </c:pt>
                <c:pt idx="239">
                  <c:v>30-06-21</c:v>
                </c:pt>
                <c:pt idx="240">
                  <c:v>01-07-21</c:v>
                </c:pt>
                <c:pt idx="241">
                  <c:v>02-07-21</c:v>
                </c:pt>
                <c:pt idx="242">
                  <c:v>03-07-21</c:v>
                </c:pt>
                <c:pt idx="243">
                  <c:v>04-07-21</c:v>
                </c:pt>
                <c:pt idx="244">
                  <c:v>05-07-21</c:v>
                </c:pt>
                <c:pt idx="245">
                  <c:v>06-07-21</c:v>
                </c:pt>
                <c:pt idx="246">
                  <c:v>07-07-21</c:v>
                </c:pt>
                <c:pt idx="247">
                  <c:v>08-07-21</c:v>
                </c:pt>
                <c:pt idx="248">
                  <c:v>09-07-21</c:v>
                </c:pt>
                <c:pt idx="249">
                  <c:v>10-07-21</c:v>
                </c:pt>
                <c:pt idx="250">
                  <c:v>11-07-21</c:v>
                </c:pt>
                <c:pt idx="251">
                  <c:v>12-07-21</c:v>
                </c:pt>
                <c:pt idx="252">
                  <c:v>13-07-21</c:v>
                </c:pt>
                <c:pt idx="253">
                  <c:v>14-07-21</c:v>
                </c:pt>
                <c:pt idx="254">
                  <c:v>15-07-21</c:v>
                </c:pt>
                <c:pt idx="255">
                  <c:v>16-07-21</c:v>
                </c:pt>
                <c:pt idx="256">
                  <c:v>17-07-21</c:v>
                </c:pt>
                <c:pt idx="257">
                  <c:v>18-07-21</c:v>
                </c:pt>
                <c:pt idx="258">
                  <c:v>19-07-21</c:v>
                </c:pt>
                <c:pt idx="259">
                  <c:v>20-07-21</c:v>
                </c:pt>
                <c:pt idx="260">
                  <c:v>21-07-21</c:v>
                </c:pt>
                <c:pt idx="261">
                  <c:v>22-07-21</c:v>
                </c:pt>
                <c:pt idx="262">
                  <c:v>23-07-21</c:v>
                </c:pt>
                <c:pt idx="263">
                  <c:v>24-07-21</c:v>
                </c:pt>
                <c:pt idx="264">
                  <c:v>25-07-21</c:v>
                </c:pt>
                <c:pt idx="265">
                  <c:v>26-07-21</c:v>
                </c:pt>
                <c:pt idx="266">
                  <c:v>27-07-21</c:v>
                </c:pt>
                <c:pt idx="267">
                  <c:v>28-07-21</c:v>
                </c:pt>
                <c:pt idx="268">
                  <c:v>29-07-21</c:v>
                </c:pt>
                <c:pt idx="269">
                  <c:v>30-07-21</c:v>
                </c:pt>
                <c:pt idx="270">
                  <c:v>31-07-21</c:v>
                </c:pt>
                <c:pt idx="271">
                  <c:v>01-08-21</c:v>
                </c:pt>
                <c:pt idx="272">
                  <c:v>02-08-21</c:v>
                </c:pt>
                <c:pt idx="273">
                  <c:v>03-08-21</c:v>
                </c:pt>
                <c:pt idx="274">
                  <c:v>04-08-21</c:v>
                </c:pt>
                <c:pt idx="275">
                  <c:v>05-08-21</c:v>
                </c:pt>
                <c:pt idx="276">
                  <c:v>06-08-21</c:v>
                </c:pt>
                <c:pt idx="277">
                  <c:v>07-08-21</c:v>
                </c:pt>
                <c:pt idx="278">
                  <c:v>08-08-21</c:v>
                </c:pt>
                <c:pt idx="279">
                  <c:v>09-08-21</c:v>
                </c:pt>
                <c:pt idx="280">
                  <c:v>10-08-21</c:v>
                </c:pt>
                <c:pt idx="281">
                  <c:v>11-08-21</c:v>
                </c:pt>
                <c:pt idx="282">
                  <c:v>12-08-21</c:v>
                </c:pt>
                <c:pt idx="283">
                  <c:v>13-08-21</c:v>
                </c:pt>
                <c:pt idx="284">
                  <c:v>14-08-21</c:v>
                </c:pt>
                <c:pt idx="285">
                  <c:v>15-08-21</c:v>
                </c:pt>
                <c:pt idx="286">
                  <c:v>16-08-21</c:v>
                </c:pt>
                <c:pt idx="287">
                  <c:v>17-08-21</c:v>
                </c:pt>
                <c:pt idx="288">
                  <c:v>18-08-21</c:v>
                </c:pt>
                <c:pt idx="289">
                  <c:v>19-08-21</c:v>
                </c:pt>
                <c:pt idx="290">
                  <c:v>20-08-21</c:v>
                </c:pt>
                <c:pt idx="291">
                  <c:v>21-08-21</c:v>
                </c:pt>
                <c:pt idx="292">
                  <c:v>22-08-21</c:v>
                </c:pt>
                <c:pt idx="293">
                  <c:v>23-08-21</c:v>
                </c:pt>
                <c:pt idx="294">
                  <c:v>24-08-21</c:v>
                </c:pt>
                <c:pt idx="295">
                  <c:v>25-08-21</c:v>
                </c:pt>
                <c:pt idx="296">
                  <c:v>26-08-21</c:v>
                </c:pt>
                <c:pt idx="297">
                  <c:v>27-08-21</c:v>
                </c:pt>
                <c:pt idx="298">
                  <c:v>28-08-21</c:v>
                </c:pt>
                <c:pt idx="299">
                  <c:v>29-08-21</c:v>
                </c:pt>
                <c:pt idx="300">
                  <c:v>30-08-21</c:v>
                </c:pt>
                <c:pt idx="301">
                  <c:v>31-08-21</c:v>
                </c:pt>
                <c:pt idx="302">
                  <c:v>01-09-21</c:v>
                </c:pt>
                <c:pt idx="303">
                  <c:v>02-09-21</c:v>
                </c:pt>
                <c:pt idx="304">
                  <c:v>03-09-21</c:v>
                </c:pt>
                <c:pt idx="305">
                  <c:v>04-09-21</c:v>
                </c:pt>
                <c:pt idx="306">
                  <c:v>05-09-21</c:v>
                </c:pt>
                <c:pt idx="307">
                  <c:v>06-09-21</c:v>
                </c:pt>
                <c:pt idx="308">
                  <c:v>07-09-21</c:v>
                </c:pt>
                <c:pt idx="309">
                  <c:v>08-09-21</c:v>
                </c:pt>
                <c:pt idx="310">
                  <c:v>09-09-21</c:v>
                </c:pt>
                <c:pt idx="311">
                  <c:v>10-09-21</c:v>
                </c:pt>
                <c:pt idx="312">
                  <c:v>11-09-21</c:v>
                </c:pt>
                <c:pt idx="313">
                  <c:v>12-09-21</c:v>
                </c:pt>
                <c:pt idx="314">
                  <c:v>13-09-21</c:v>
                </c:pt>
                <c:pt idx="315">
                  <c:v>14-09-21</c:v>
                </c:pt>
                <c:pt idx="316">
                  <c:v>15-09-21</c:v>
                </c:pt>
                <c:pt idx="317">
                  <c:v>16-09-21</c:v>
                </c:pt>
                <c:pt idx="318">
                  <c:v>17-09-21</c:v>
                </c:pt>
                <c:pt idx="319">
                  <c:v>18-09-21</c:v>
                </c:pt>
                <c:pt idx="320">
                  <c:v>19-09-21</c:v>
                </c:pt>
                <c:pt idx="321">
                  <c:v>20-09-21</c:v>
                </c:pt>
                <c:pt idx="322">
                  <c:v>21-09-21</c:v>
                </c:pt>
                <c:pt idx="323">
                  <c:v>22-09-21</c:v>
                </c:pt>
                <c:pt idx="324">
                  <c:v>23-09-21</c:v>
                </c:pt>
                <c:pt idx="325">
                  <c:v>24-09-21</c:v>
                </c:pt>
                <c:pt idx="326">
                  <c:v>25-09-21</c:v>
                </c:pt>
                <c:pt idx="327">
                  <c:v>26-09-21</c:v>
                </c:pt>
                <c:pt idx="328">
                  <c:v>27-09-21</c:v>
                </c:pt>
                <c:pt idx="329">
                  <c:v>28-09-21</c:v>
                </c:pt>
                <c:pt idx="330">
                  <c:v>29-09-21</c:v>
                </c:pt>
                <c:pt idx="331">
                  <c:v>30-09-21</c:v>
                </c:pt>
                <c:pt idx="332">
                  <c:v>01-10-21</c:v>
                </c:pt>
                <c:pt idx="333">
                  <c:v>02-10-21</c:v>
                </c:pt>
                <c:pt idx="334">
                  <c:v>03-10-21</c:v>
                </c:pt>
                <c:pt idx="335">
                  <c:v>04-10-21</c:v>
                </c:pt>
                <c:pt idx="336">
                  <c:v>05-10-21</c:v>
                </c:pt>
                <c:pt idx="337">
                  <c:v>06-10-21</c:v>
                </c:pt>
                <c:pt idx="338">
                  <c:v>07-10-21</c:v>
                </c:pt>
                <c:pt idx="339">
                  <c:v>08-10-21</c:v>
                </c:pt>
                <c:pt idx="340">
                  <c:v>09-10-21</c:v>
                </c:pt>
                <c:pt idx="341">
                  <c:v>10-10-21</c:v>
                </c:pt>
                <c:pt idx="342">
                  <c:v>11-10-21</c:v>
                </c:pt>
                <c:pt idx="343">
                  <c:v>12-10-21</c:v>
                </c:pt>
                <c:pt idx="344">
                  <c:v>13-10-21</c:v>
                </c:pt>
                <c:pt idx="345">
                  <c:v>14-10-21</c:v>
                </c:pt>
                <c:pt idx="346">
                  <c:v>15-10-21</c:v>
                </c:pt>
                <c:pt idx="347">
                  <c:v>16-10-21</c:v>
                </c:pt>
                <c:pt idx="348">
                  <c:v>17-10-21</c:v>
                </c:pt>
                <c:pt idx="349">
                  <c:v>18-10-21</c:v>
                </c:pt>
                <c:pt idx="350">
                  <c:v>19-10-21</c:v>
                </c:pt>
                <c:pt idx="351">
                  <c:v>20-10-21</c:v>
                </c:pt>
                <c:pt idx="352">
                  <c:v>21-10-21</c:v>
                </c:pt>
                <c:pt idx="353">
                  <c:v>22-10-21</c:v>
                </c:pt>
                <c:pt idx="354">
                  <c:v>23-10-21</c:v>
                </c:pt>
                <c:pt idx="355">
                  <c:v>24-10-21</c:v>
                </c:pt>
                <c:pt idx="356">
                  <c:v>25-10-21</c:v>
                </c:pt>
                <c:pt idx="357">
                  <c:v>26-10-21</c:v>
                </c:pt>
                <c:pt idx="358">
                  <c:v>27-10-21</c:v>
                </c:pt>
                <c:pt idx="359">
                  <c:v>28-10-21</c:v>
                </c:pt>
                <c:pt idx="360">
                  <c:v>29-10-21</c:v>
                </c:pt>
                <c:pt idx="361">
                  <c:v>30-10-21</c:v>
                </c:pt>
                <c:pt idx="362">
                  <c:v>31-10-21</c:v>
                </c:pt>
                <c:pt idx="363">
                  <c:v>01-11-21</c:v>
                </c:pt>
                <c:pt idx="364">
                  <c:v>02-11-21</c:v>
                </c:pt>
                <c:pt idx="365">
                  <c:v>03-11-21</c:v>
                </c:pt>
                <c:pt idx="366">
                  <c:v>04-11-21</c:v>
                </c:pt>
                <c:pt idx="367">
                  <c:v>05-11-21</c:v>
                </c:pt>
                <c:pt idx="368">
                  <c:v>06-11-21</c:v>
                </c:pt>
                <c:pt idx="369">
                  <c:v>07-11-21</c:v>
                </c:pt>
                <c:pt idx="370">
                  <c:v>08-11-21</c:v>
                </c:pt>
                <c:pt idx="371">
                  <c:v>09-11-21</c:v>
                </c:pt>
                <c:pt idx="372">
                  <c:v>10-11-21</c:v>
                </c:pt>
                <c:pt idx="373">
                  <c:v>11-11-21</c:v>
                </c:pt>
                <c:pt idx="374">
                  <c:v>12-11-21</c:v>
                </c:pt>
                <c:pt idx="375">
                  <c:v>13-11-21</c:v>
                </c:pt>
                <c:pt idx="376">
                  <c:v>14-11-21</c:v>
                </c:pt>
                <c:pt idx="377">
                  <c:v>15-11-21</c:v>
                </c:pt>
                <c:pt idx="378">
                  <c:v>16-11-21</c:v>
                </c:pt>
                <c:pt idx="379">
                  <c:v>17-11-21</c:v>
                </c:pt>
                <c:pt idx="380">
                  <c:v>18-11-21</c:v>
                </c:pt>
                <c:pt idx="381">
                  <c:v>19-11-21</c:v>
                </c:pt>
                <c:pt idx="382">
                  <c:v>20-11-21</c:v>
                </c:pt>
                <c:pt idx="383">
                  <c:v>21-11-21</c:v>
                </c:pt>
                <c:pt idx="384">
                  <c:v>22-11-21</c:v>
                </c:pt>
                <c:pt idx="385">
                  <c:v>23-11-21</c:v>
                </c:pt>
                <c:pt idx="386">
                  <c:v>24-11-21</c:v>
                </c:pt>
                <c:pt idx="387">
                  <c:v>25-11-21</c:v>
                </c:pt>
                <c:pt idx="388">
                  <c:v>26-11-21</c:v>
                </c:pt>
                <c:pt idx="389">
                  <c:v>27-11-21</c:v>
                </c:pt>
                <c:pt idx="390">
                  <c:v>28-11-21</c:v>
                </c:pt>
                <c:pt idx="391">
                  <c:v>29-11-21</c:v>
                </c:pt>
                <c:pt idx="392">
                  <c:v>30-11-21</c:v>
                </c:pt>
                <c:pt idx="393">
                  <c:v>01-12-21</c:v>
                </c:pt>
                <c:pt idx="394">
                  <c:v>02-12-21</c:v>
                </c:pt>
                <c:pt idx="395">
                  <c:v>03-12-21</c:v>
                </c:pt>
                <c:pt idx="396">
                  <c:v>04-12-21</c:v>
                </c:pt>
                <c:pt idx="397">
                  <c:v>05-12-21</c:v>
                </c:pt>
                <c:pt idx="398">
                  <c:v>06-12-21</c:v>
                </c:pt>
                <c:pt idx="399">
                  <c:v>07-12-21</c:v>
                </c:pt>
                <c:pt idx="400">
                  <c:v>08-12-21</c:v>
                </c:pt>
                <c:pt idx="401">
                  <c:v>09-12-21</c:v>
                </c:pt>
                <c:pt idx="402">
                  <c:v>10-12-21</c:v>
                </c:pt>
                <c:pt idx="403">
                  <c:v>11-12-21</c:v>
                </c:pt>
                <c:pt idx="404">
                  <c:v>12-12-21</c:v>
                </c:pt>
                <c:pt idx="405">
                  <c:v>13-12-21</c:v>
                </c:pt>
                <c:pt idx="406">
                  <c:v>14-12-21</c:v>
                </c:pt>
                <c:pt idx="407">
                  <c:v>15-12-21</c:v>
                </c:pt>
                <c:pt idx="408">
                  <c:v>16-12-21</c:v>
                </c:pt>
                <c:pt idx="409">
                  <c:v>17-12-21</c:v>
                </c:pt>
                <c:pt idx="410">
                  <c:v>18-12-21</c:v>
                </c:pt>
                <c:pt idx="411">
                  <c:v>19-12-21</c:v>
                </c:pt>
                <c:pt idx="412">
                  <c:v>20-12-21</c:v>
                </c:pt>
                <c:pt idx="413">
                  <c:v>21-12-21</c:v>
                </c:pt>
                <c:pt idx="414">
                  <c:v>22-12-21</c:v>
                </c:pt>
                <c:pt idx="415">
                  <c:v>23-12-21</c:v>
                </c:pt>
                <c:pt idx="416">
                  <c:v>24-12-21</c:v>
                </c:pt>
                <c:pt idx="417">
                  <c:v>25-12-21</c:v>
                </c:pt>
                <c:pt idx="418">
                  <c:v>26-12-21</c:v>
                </c:pt>
                <c:pt idx="419">
                  <c:v>27-12-21</c:v>
                </c:pt>
                <c:pt idx="420">
                  <c:v>28-12-21</c:v>
                </c:pt>
                <c:pt idx="421">
                  <c:v>29-12-21</c:v>
                </c:pt>
                <c:pt idx="422">
                  <c:v>30-12-21</c:v>
                </c:pt>
                <c:pt idx="423">
                  <c:v>31-12-21</c:v>
                </c:pt>
                <c:pt idx="424">
                  <c:v>01-01-22</c:v>
                </c:pt>
                <c:pt idx="425">
                  <c:v>02-01-22</c:v>
                </c:pt>
                <c:pt idx="426">
                  <c:v>03-01-22</c:v>
                </c:pt>
                <c:pt idx="427">
                  <c:v>04-01-22</c:v>
                </c:pt>
                <c:pt idx="428">
                  <c:v>05-01-22</c:v>
                </c:pt>
                <c:pt idx="429">
                  <c:v>06-01-22</c:v>
                </c:pt>
                <c:pt idx="430">
                  <c:v>07-01-22</c:v>
                </c:pt>
                <c:pt idx="431">
                  <c:v>08-01-22</c:v>
                </c:pt>
                <c:pt idx="432">
                  <c:v>09-01-22</c:v>
                </c:pt>
                <c:pt idx="433">
                  <c:v>10-01-22</c:v>
                </c:pt>
                <c:pt idx="434">
                  <c:v>11-01-22</c:v>
                </c:pt>
                <c:pt idx="435">
                  <c:v>12-01-22</c:v>
                </c:pt>
                <c:pt idx="436">
                  <c:v>13-01-22</c:v>
                </c:pt>
                <c:pt idx="437">
                  <c:v>14-01-22</c:v>
                </c:pt>
                <c:pt idx="438">
                  <c:v>15-01-22</c:v>
                </c:pt>
                <c:pt idx="439">
                  <c:v>16-01-22</c:v>
                </c:pt>
                <c:pt idx="440">
                  <c:v>17-01-22</c:v>
                </c:pt>
                <c:pt idx="441">
                  <c:v>18-01-22</c:v>
                </c:pt>
                <c:pt idx="442">
                  <c:v>19-01-22</c:v>
                </c:pt>
                <c:pt idx="443">
                  <c:v>20-01-22</c:v>
                </c:pt>
                <c:pt idx="444">
                  <c:v>21-01-22</c:v>
                </c:pt>
                <c:pt idx="445">
                  <c:v>22-01-22</c:v>
                </c:pt>
                <c:pt idx="446">
                  <c:v>23-01-22</c:v>
                </c:pt>
                <c:pt idx="447">
                  <c:v>24-01-22</c:v>
                </c:pt>
                <c:pt idx="448">
                  <c:v>25-01-22</c:v>
                </c:pt>
                <c:pt idx="449">
                  <c:v>26-01-22</c:v>
                </c:pt>
                <c:pt idx="450">
                  <c:v>27-01-22</c:v>
                </c:pt>
                <c:pt idx="451">
                  <c:v>28-01-22</c:v>
                </c:pt>
                <c:pt idx="452">
                  <c:v>29-01-22</c:v>
                </c:pt>
                <c:pt idx="453">
                  <c:v>30-01-22</c:v>
                </c:pt>
                <c:pt idx="454">
                  <c:v>31-01-22</c:v>
                </c:pt>
                <c:pt idx="455">
                  <c:v>01-02-22</c:v>
                </c:pt>
                <c:pt idx="456">
                  <c:v>02-02-22</c:v>
                </c:pt>
                <c:pt idx="457">
                  <c:v>03-02-22</c:v>
                </c:pt>
                <c:pt idx="458">
                  <c:v>04-02-22</c:v>
                </c:pt>
                <c:pt idx="459">
                  <c:v>05-02-22</c:v>
                </c:pt>
                <c:pt idx="460">
                  <c:v>06-02-22</c:v>
                </c:pt>
                <c:pt idx="461">
                  <c:v>07-02-22</c:v>
                </c:pt>
                <c:pt idx="462">
                  <c:v>08-02-22</c:v>
                </c:pt>
                <c:pt idx="463">
                  <c:v>09-02-22</c:v>
                </c:pt>
                <c:pt idx="464">
                  <c:v>10-02-22</c:v>
                </c:pt>
                <c:pt idx="465">
                  <c:v>11-02-22</c:v>
                </c:pt>
                <c:pt idx="466">
                  <c:v>12-02-22</c:v>
                </c:pt>
                <c:pt idx="467">
                  <c:v>13-02-22</c:v>
                </c:pt>
                <c:pt idx="468">
                  <c:v>14-02-22</c:v>
                </c:pt>
                <c:pt idx="469">
                  <c:v>15-02-22</c:v>
                </c:pt>
                <c:pt idx="470">
                  <c:v>16-02-22</c:v>
                </c:pt>
                <c:pt idx="471">
                  <c:v>17-02-22</c:v>
                </c:pt>
                <c:pt idx="472">
                  <c:v>18-02-22</c:v>
                </c:pt>
                <c:pt idx="473">
                  <c:v>19-02-22</c:v>
                </c:pt>
                <c:pt idx="474">
                  <c:v>20-02-22</c:v>
                </c:pt>
                <c:pt idx="475">
                  <c:v>21-02-22</c:v>
                </c:pt>
                <c:pt idx="476">
                  <c:v>22-02-22</c:v>
                </c:pt>
                <c:pt idx="477">
                  <c:v>23-02-22</c:v>
                </c:pt>
                <c:pt idx="478">
                  <c:v>24-02-22</c:v>
                </c:pt>
                <c:pt idx="479">
                  <c:v>25-02-22</c:v>
                </c:pt>
                <c:pt idx="480">
                  <c:v>26-02-22</c:v>
                </c:pt>
                <c:pt idx="481">
                  <c:v>27-02-22</c:v>
                </c:pt>
                <c:pt idx="482">
                  <c:v>28-02-22</c:v>
                </c:pt>
                <c:pt idx="483">
                  <c:v>01-03-22</c:v>
                </c:pt>
                <c:pt idx="484">
                  <c:v>02-03-22</c:v>
                </c:pt>
                <c:pt idx="485">
                  <c:v>03-03-22</c:v>
                </c:pt>
                <c:pt idx="486">
                  <c:v>04-03-22</c:v>
                </c:pt>
                <c:pt idx="487">
                  <c:v>05-03-22</c:v>
                </c:pt>
                <c:pt idx="488">
                  <c:v>06-03-22</c:v>
                </c:pt>
                <c:pt idx="489">
                  <c:v>07-03-22</c:v>
                </c:pt>
                <c:pt idx="490">
                  <c:v>08-03-22</c:v>
                </c:pt>
                <c:pt idx="491">
                  <c:v>09-03-22</c:v>
                </c:pt>
                <c:pt idx="492">
                  <c:v>10-03-22</c:v>
                </c:pt>
                <c:pt idx="493">
                  <c:v>11-03-22</c:v>
                </c:pt>
                <c:pt idx="494">
                  <c:v>12-03-22</c:v>
                </c:pt>
                <c:pt idx="495">
                  <c:v>13-03-22</c:v>
                </c:pt>
                <c:pt idx="496">
                  <c:v>14-03-22</c:v>
                </c:pt>
                <c:pt idx="497">
                  <c:v>15-03-22</c:v>
                </c:pt>
                <c:pt idx="498">
                  <c:v>16-03-22</c:v>
                </c:pt>
                <c:pt idx="499">
                  <c:v>17-03-202</c:v>
                </c:pt>
                <c:pt idx="500">
                  <c:v>18-03-22</c:v>
                </c:pt>
                <c:pt idx="501">
                  <c:v>19-03-22</c:v>
                </c:pt>
                <c:pt idx="502">
                  <c:v>20-03-22</c:v>
                </c:pt>
                <c:pt idx="503">
                  <c:v>21-03-22</c:v>
                </c:pt>
                <c:pt idx="504">
                  <c:v>22-03-22</c:v>
                </c:pt>
                <c:pt idx="505">
                  <c:v>23-03-22</c:v>
                </c:pt>
                <c:pt idx="506">
                  <c:v>24-03-22</c:v>
                </c:pt>
                <c:pt idx="507">
                  <c:v>25-03-22</c:v>
                </c:pt>
                <c:pt idx="508">
                  <c:v>26-03-22</c:v>
                </c:pt>
                <c:pt idx="509">
                  <c:v>27-03-22</c:v>
                </c:pt>
                <c:pt idx="510">
                  <c:v>28-03-22</c:v>
                </c:pt>
                <c:pt idx="511">
                  <c:v>29-03-22</c:v>
                </c:pt>
                <c:pt idx="512">
                  <c:v>30-03-22</c:v>
                </c:pt>
                <c:pt idx="513">
                  <c:v>31-03-22</c:v>
                </c:pt>
                <c:pt idx="514">
                  <c:v>01-04-22</c:v>
                </c:pt>
                <c:pt idx="515">
                  <c:v>02-04-22</c:v>
                </c:pt>
                <c:pt idx="516">
                  <c:v>03-04-22</c:v>
                </c:pt>
                <c:pt idx="517">
                  <c:v>04-04-22</c:v>
                </c:pt>
                <c:pt idx="518">
                  <c:v>05-04-22</c:v>
                </c:pt>
                <c:pt idx="519">
                  <c:v>06-04-22</c:v>
                </c:pt>
                <c:pt idx="520">
                  <c:v>07-04-22</c:v>
                </c:pt>
                <c:pt idx="521">
                  <c:v>08-04-22</c:v>
                </c:pt>
                <c:pt idx="522">
                  <c:v>09-04-22</c:v>
                </c:pt>
                <c:pt idx="523">
                  <c:v>10-04-22</c:v>
                </c:pt>
                <c:pt idx="524">
                  <c:v>11-04-22</c:v>
                </c:pt>
                <c:pt idx="525">
                  <c:v>12-04-22</c:v>
                </c:pt>
                <c:pt idx="526">
                  <c:v>13-04-22</c:v>
                </c:pt>
                <c:pt idx="527">
                  <c:v>14-04-22</c:v>
                </c:pt>
                <c:pt idx="528">
                  <c:v>15-04-22</c:v>
                </c:pt>
                <c:pt idx="529">
                  <c:v>16-04-22</c:v>
                </c:pt>
                <c:pt idx="530">
                  <c:v>17-04-22</c:v>
                </c:pt>
                <c:pt idx="531">
                  <c:v>18-04-22</c:v>
                </c:pt>
                <c:pt idx="532">
                  <c:v>19-04-22</c:v>
                </c:pt>
                <c:pt idx="533">
                  <c:v>20-04-22</c:v>
                </c:pt>
                <c:pt idx="534">
                  <c:v>21-04-22</c:v>
                </c:pt>
                <c:pt idx="535">
                  <c:v>22-04-22</c:v>
                </c:pt>
                <c:pt idx="536">
                  <c:v>23-04-22</c:v>
                </c:pt>
                <c:pt idx="537">
                  <c:v>24-04-22</c:v>
                </c:pt>
                <c:pt idx="538">
                  <c:v>25-04-22</c:v>
                </c:pt>
                <c:pt idx="539">
                  <c:v>26-04-22</c:v>
                </c:pt>
                <c:pt idx="540">
                  <c:v>27-04-22</c:v>
                </c:pt>
                <c:pt idx="541">
                  <c:v>28-04-22</c:v>
                </c:pt>
                <c:pt idx="542">
                  <c:v>29-04-22</c:v>
                </c:pt>
                <c:pt idx="543">
                  <c:v>30-04-22</c:v>
                </c:pt>
                <c:pt idx="544">
                  <c:v>01-05-22</c:v>
                </c:pt>
                <c:pt idx="545">
                  <c:v>02-05-22</c:v>
                </c:pt>
                <c:pt idx="546">
                  <c:v>03-05-22</c:v>
                </c:pt>
                <c:pt idx="547">
                  <c:v>04-05-22</c:v>
                </c:pt>
                <c:pt idx="548">
                  <c:v>05-05-22</c:v>
                </c:pt>
                <c:pt idx="549">
                  <c:v>06-05-22</c:v>
                </c:pt>
                <c:pt idx="550">
                  <c:v>07-05-22</c:v>
                </c:pt>
                <c:pt idx="551">
                  <c:v>08-05-22</c:v>
                </c:pt>
                <c:pt idx="552">
                  <c:v>09-05-22</c:v>
                </c:pt>
                <c:pt idx="553">
                  <c:v>10-05-22</c:v>
                </c:pt>
                <c:pt idx="554">
                  <c:v>11-05-22</c:v>
                </c:pt>
                <c:pt idx="555">
                  <c:v>12-05-22</c:v>
                </c:pt>
                <c:pt idx="556">
                  <c:v>13-05-22</c:v>
                </c:pt>
                <c:pt idx="557">
                  <c:v>14-05-22</c:v>
                </c:pt>
                <c:pt idx="558">
                  <c:v>15-05-22</c:v>
                </c:pt>
                <c:pt idx="559">
                  <c:v>16-05-22</c:v>
                </c:pt>
                <c:pt idx="560">
                  <c:v>17-05-22</c:v>
                </c:pt>
                <c:pt idx="561">
                  <c:v>18-05-22</c:v>
                </c:pt>
                <c:pt idx="562">
                  <c:v>19-05-22</c:v>
                </c:pt>
                <c:pt idx="563">
                  <c:v>20-05-22</c:v>
                </c:pt>
                <c:pt idx="564">
                  <c:v>21-05-22</c:v>
                </c:pt>
                <c:pt idx="565">
                  <c:v>22-05-22</c:v>
                </c:pt>
                <c:pt idx="566">
                  <c:v>23-05-22</c:v>
                </c:pt>
                <c:pt idx="567">
                  <c:v>24-05-22</c:v>
                </c:pt>
                <c:pt idx="568">
                  <c:v>25-05-22</c:v>
                </c:pt>
                <c:pt idx="569">
                  <c:v>26-05-22</c:v>
                </c:pt>
                <c:pt idx="570">
                  <c:v>27-05-22</c:v>
                </c:pt>
                <c:pt idx="571">
                  <c:v>28-05-22</c:v>
                </c:pt>
                <c:pt idx="572">
                  <c:v>29-05-22</c:v>
                </c:pt>
                <c:pt idx="573">
                  <c:v>30-05-22</c:v>
                </c:pt>
                <c:pt idx="574">
                  <c:v>31-05-22</c:v>
                </c:pt>
                <c:pt idx="575">
                  <c:v>01-06-22</c:v>
                </c:pt>
                <c:pt idx="576">
                  <c:v>02-06-22</c:v>
                </c:pt>
                <c:pt idx="577">
                  <c:v>03-06-22</c:v>
                </c:pt>
                <c:pt idx="578">
                  <c:v>04-06-22</c:v>
                </c:pt>
                <c:pt idx="579">
                  <c:v>05-06-22</c:v>
                </c:pt>
                <c:pt idx="580">
                  <c:v>06-06-22</c:v>
                </c:pt>
                <c:pt idx="581">
                  <c:v>07-06-22</c:v>
                </c:pt>
                <c:pt idx="582">
                  <c:v>08-06-22</c:v>
                </c:pt>
                <c:pt idx="583">
                  <c:v>09-06-22</c:v>
                </c:pt>
                <c:pt idx="584">
                  <c:v>10-06-22</c:v>
                </c:pt>
                <c:pt idx="585">
                  <c:v>11-06-22</c:v>
                </c:pt>
                <c:pt idx="586">
                  <c:v>12-06-22</c:v>
                </c:pt>
                <c:pt idx="587">
                  <c:v>13-06-22</c:v>
                </c:pt>
                <c:pt idx="588">
                  <c:v>14-06-22</c:v>
                </c:pt>
                <c:pt idx="589">
                  <c:v>15-06-22</c:v>
                </c:pt>
                <c:pt idx="590">
                  <c:v>16-06-22</c:v>
                </c:pt>
                <c:pt idx="591">
                  <c:v>17-06-22</c:v>
                </c:pt>
                <c:pt idx="592">
                  <c:v>18-06-22</c:v>
                </c:pt>
                <c:pt idx="593">
                  <c:v>19-06-22</c:v>
                </c:pt>
                <c:pt idx="594">
                  <c:v>20-06-22</c:v>
                </c:pt>
                <c:pt idx="595">
                  <c:v>21-06-22</c:v>
                </c:pt>
                <c:pt idx="596">
                  <c:v>22-06-22</c:v>
                </c:pt>
                <c:pt idx="597">
                  <c:v>23-06-22</c:v>
                </c:pt>
                <c:pt idx="598">
                  <c:v>24-06-22</c:v>
                </c:pt>
                <c:pt idx="599">
                  <c:v>25-06-22</c:v>
                </c:pt>
                <c:pt idx="600">
                  <c:v>26-06-22</c:v>
                </c:pt>
                <c:pt idx="601">
                  <c:v>27-06-22</c:v>
                </c:pt>
                <c:pt idx="602">
                  <c:v>28-06-22</c:v>
                </c:pt>
                <c:pt idx="603">
                  <c:v>29-06-22</c:v>
                </c:pt>
                <c:pt idx="604">
                  <c:v>30-06-22</c:v>
                </c:pt>
                <c:pt idx="605">
                  <c:v>01-07-22</c:v>
                </c:pt>
                <c:pt idx="606">
                  <c:v>02-07-22</c:v>
                </c:pt>
                <c:pt idx="607">
                  <c:v>03-07-22</c:v>
                </c:pt>
                <c:pt idx="608">
                  <c:v>04-07-22</c:v>
                </c:pt>
                <c:pt idx="609">
                  <c:v>05-07-22</c:v>
                </c:pt>
                <c:pt idx="610">
                  <c:v>06-07-22</c:v>
                </c:pt>
                <c:pt idx="611">
                  <c:v>07-07-22</c:v>
                </c:pt>
                <c:pt idx="612">
                  <c:v>08-07-22</c:v>
                </c:pt>
                <c:pt idx="613">
                  <c:v>09-07-22</c:v>
                </c:pt>
                <c:pt idx="614">
                  <c:v>10-07-22</c:v>
                </c:pt>
                <c:pt idx="615">
                  <c:v>11-07-22</c:v>
                </c:pt>
                <c:pt idx="616">
                  <c:v>12-07-22</c:v>
                </c:pt>
                <c:pt idx="617">
                  <c:v>13-07-22</c:v>
                </c:pt>
                <c:pt idx="618">
                  <c:v>14-07-22</c:v>
                </c:pt>
                <c:pt idx="619">
                  <c:v>15-07-22</c:v>
                </c:pt>
                <c:pt idx="620">
                  <c:v>16-07-22</c:v>
                </c:pt>
                <c:pt idx="621">
                  <c:v>17-07-22</c:v>
                </c:pt>
                <c:pt idx="622">
                  <c:v>18-07-22</c:v>
                </c:pt>
                <c:pt idx="623">
                  <c:v>19-07-22</c:v>
                </c:pt>
                <c:pt idx="624">
                  <c:v>20-07-22</c:v>
                </c:pt>
                <c:pt idx="625">
                  <c:v>21-07-22</c:v>
                </c:pt>
                <c:pt idx="626">
                  <c:v>22-07-22</c:v>
                </c:pt>
                <c:pt idx="627">
                  <c:v>23-07-22</c:v>
                </c:pt>
                <c:pt idx="628">
                  <c:v>24-07-22</c:v>
                </c:pt>
                <c:pt idx="629">
                  <c:v>25-07-22</c:v>
                </c:pt>
                <c:pt idx="630">
                  <c:v>26-07-22</c:v>
                </c:pt>
                <c:pt idx="631">
                  <c:v>27-07-22</c:v>
                </c:pt>
                <c:pt idx="632">
                  <c:v>28-07-22</c:v>
                </c:pt>
                <c:pt idx="633">
                  <c:v>29-07-22</c:v>
                </c:pt>
                <c:pt idx="634">
                  <c:v>30-07-22</c:v>
                </c:pt>
                <c:pt idx="635">
                  <c:v>31-07-22</c:v>
                </c:pt>
                <c:pt idx="636">
                  <c:v>01-08-22</c:v>
                </c:pt>
                <c:pt idx="637">
                  <c:v>02-08-22</c:v>
                </c:pt>
                <c:pt idx="638">
                  <c:v>03-08-22</c:v>
                </c:pt>
                <c:pt idx="639">
                  <c:v>04-08-22</c:v>
                </c:pt>
                <c:pt idx="640">
                  <c:v>05-08-22</c:v>
                </c:pt>
                <c:pt idx="641">
                  <c:v>06-08-22</c:v>
                </c:pt>
                <c:pt idx="642">
                  <c:v>07-08-22</c:v>
                </c:pt>
                <c:pt idx="643">
                  <c:v>08-08-22</c:v>
                </c:pt>
                <c:pt idx="644">
                  <c:v>09-08-22</c:v>
                </c:pt>
                <c:pt idx="645">
                  <c:v>10-08-22</c:v>
                </c:pt>
                <c:pt idx="646">
                  <c:v>11-08-22</c:v>
                </c:pt>
                <c:pt idx="647">
                  <c:v>12-08-22</c:v>
                </c:pt>
                <c:pt idx="648">
                  <c:v>13-08-22</c:v>
                </c:pt>
                <c:pt idx="649">
                  <c:v>14-08-22</c:v>
                </c:pt>
                <c:pt idx="650">
                  <c:v>15-08-22</c:v>
                </c:pt>
                <c:pt idx="651">
                  <c:v>16-08-22</c:v>
                </c:pt>
                <c:pt idx="652">
                  <c:v>17-08-22</c:v>
                </c:pt>
                <c:pt idx="653">
                  <c:v>18-08-22</c:v>
                </c:pt>
                <c:pt idx="654">
                  <c:v>19-08-22</c:v>
                </c:pt>
                <c:pt idx="655">
                  <c:v>21/08/2022</c:v>
                </c:pt>
                <c:pt idx="656">
                  <c:v>22/08/2022</c:v>
                </c:pt>
                <c:pt idx="657">
                  <c:v>23/08/2022</c:v>
                </c:pt>
                <c:pt idx="658">
                  <c:v>24/08/2022</c:v>
                </c:pt>
                <c:pt idx="659">
                  <c:v>25/08/2022</c:v>
                </c:pt>
                <c:pt idx="660">
                  <c:v>26/08/2022</c:v>
                </c:pt>
                <c:pt idx="661">
                  <c:v>27/08/2022</c:v>
                </c:pt>
                <c:pt idx="662">
                  <c:v>28/08/2022</c:v>
                </c:pt>
                <c:pt idx="663">
                  <c:v>29/08/2022</c:v>
                </c:pt>
                <c:pt idx="664">
                  <c:v>30/08/2022</c:v>
                </c:pt>
                <c:pt idx="665">
                  <c:v>31/08/2022</c:v>
                </c:pt>
                <c:pt idx="666">
                  <c:v>01/09/2022</c:v>
                </c:pt>
                <c:pt idx="667">
                  <c:v>02/09/2022</c:v>
                </c:pt>
                <c:pt idx="668">
                  <c:v>03/09/2022</c:v>
                </c:pt>
                <c:pt idx="669">
                  <c:v>04/09/2022</c:v>
                </c:pt>
                <c:pt idx="670">
                  <c:v>05/09/2022</c:v>
                </c:pt>
                <c:pt idx="671">
                  <c:v>06/09/2022</c:v>
                </c:pt>
                <c:pt idx="672">
                  <c:v>07/09/2022</c:v>
                </c:pt>
                <c:pt idx="673">
                  <c:v>08/09/2022</c:v>
                </c:pt>
                <c:pt idx="674">
                  <c:v>09/09/2022</c:v>
                </c:pt>
                <c:pt idx="675">
                  <c:v>10/09/2022</c:v>
                </c:pt>
                <c:pt idx="676">
                  <c:v>11/09/2022</c:v>
                </c:pt>
                <c:pt idx="677">
                  <c:v>12/09/2022</c:v>
                </c:pt>
                <c:pt idx="678">
                  <c:v>13/07/2022</c:v>
                </c:pt>
                <c:pt idx="679">
                  <c:v>14/07/2022</c:v>
                </c:pt>
                <c:pt idx="680">
                  <c:v>15/07/2022</c:v>
                </c:pt>
                <c:pt idx="681">
                  <c:v>16/07/2022</c:v>
                </c:pt>
                <c:pt idx="682">
                  <c:v>18/09/2022</c:v>
                </c:pt>
                <c:pt idx="683">
                  <c:v>19/09/2022</c:v>
                </c:pt>
                <c:pt idx="684">
                  <c:v>19/09/2022</c:v>
                </c:pt>
                <c:pt idx="685">
                  <c:v>20/09/2022</c:v>
                </c:pt>
                <c:pt idx="686">
                  <c:v>21/09/2022</c:v>
                </c:pt>
                <c:pt idx="687">
                  <c:v>22/09/2022</c:v>
                </c:pt>
                <c:pt idx="688">
                  <c:v>22/09/2022</c:v>
                </c:pt>
                <c:pt idx="689">
                  <c:v>25/09/2022</c:v>
                </c:pt>
                <c:pt idx="690">
                  <c:v>26/09/2022</c:v>
                </c:pt>
                <c:pt idx="691">
                  <c:v>27/09/2022</c:v>
                </c:pt>
                <c:pt idx="692">
                  <c:v>28/09/2022</c:v>
                </c:pt>
                <c:pt idx="693">
                  <c:v>29/09/2022</c:v>
                </c:pt>
                <c:pt idx="694">
                  <c:v>03/10/2022</c:v>
                </c:pt>
                <c:pt idx="695">
                  <c:v>04/10/2022</c:v>
                </c:pt>
                <c:pt idx="696">
                  <c:v>05/10/2022</c:v>
                </c:pt>
                <c:pt idx="697">
                  <c:v>06/10/2022</c:v>
                </c:pt>
                <c:pt idx="698">
                  <c:v>07/10/2022</c:v>
                </c:pt>
                <c:pt idx="699">
                  <c:v>09/10/2022</c:v>
                </c:pt>
                <c:pt idx="700">
                  <c:v>10/10/2022</c:v>
                </c:pt>
                <c:pt idx="701">
                  <c:v>11/10/2022</c:v>
                </c:pt>
                <c:pt idx="702">
                  <c:v>12/10/2022</c:v>
                </c:pt>
                <c:pt idx="703">
                  <c:v>13/10/2022</c:v>
                </c:pt>
                <c:pt idx="704">
                  <c:v>16/10/2022</c:v>
                </c:pt>
                <c:pt idx="705">
                  <c:v>17/10/2022</c:v>
                </c:pt>
                <c:pt idx="706">
                  <c:v>18/10/2022</c:v>
                </c:pt>
                <c:pt idx="707">
                  <c:v>19/10/2022</c:v>
                </c:pt>
                <c:pt idx="708">
                  <c:v>20/10/2022</c:v>
                </c:pt>
                <c:pt idx="709">
                  <c:v>23/10/2022</c:v>
                </c:pt>
                <c:pt idx="710">
                  <c:v>24/10/2022</c:v>
                </c:pt>
                <c:pt idx="711">
                  <c:v>25/10/2022</c:v>
                </c:pt>
                <c:pt idx="712">
                  <c:v>26/10/2022</c:v>
                </c:pt>
                <c:pt idx="713">
                  <c:v>27/10/2022</c:v>
                </c:pt>
                <c:pt idx="714">
                  <c:v>28/10/2022</c:v>
                </c:pt>
                <c:pt idx="715">
                  <c:v>31/10/2022</c:v>
                </c:pt>
                <c:pt idx="716">
                  <c:v>01/11/2022</c:v>
                </c:pt>
                <c:pt idx="717">
                  <c:v>02/11/2022</c:v>
                </c:pt>
                <c:pt idx="718">
                  <c:v>03/11/2022</c:v>
                </c:pt>
                <c:pt idx="719">
                  <c:v>04/11/2022</c:v>
                </c:pt>
                <c:pt idx="720">
                  <c:v>07/11/2022</c:v>
                </c:pt>
                <c:pt idx="721">
                  <c:v>08/11/2022</c:v>
                </c:pt>
                <c:pt idx="722">
                  <c:v>09/11/2022</c:v>
                </c:pt>
                <c:pt idx="723">
                  <c:v>10/11/2022</c:v>
                </c:pt>
                <c:pt idx="724">
                  <c:v>11/11/2022</c:v>
                </c:pt>
                <c:pt idx="725">
                  <c:v>14/11/2022</c:v>
                </c:pt>
                <c:pt idx="726">
                  <c:v>15/11/2022</c:v>
                </c:pt>
                <c:pt idx="727">
                  <c:v>16/11/2022</c:v>
                </c:pt>
                <c:pt idx="728">
                  <c:v>17/11/2022</c:v>
                </c:pt>
                <c:pt idx="729">
                  <c:v>18/11/2022</c:v>
                </c:pt>
                <c:pt idx="730">
                  <c:v>21/11/2022</c:v>
                </c:pt>
                <c:pt idx="731">
                  <c:v>22/11/2022</c:v>
                </c:pt>
                <c:pt idx="732">
                  <c:v>23/11/2022</c:v>
                </c:pt>
                <c:pt idx="733">
                  <c:v>24/11/2022</c:v>
                </c:pt>
                <c:pt idx="734">
                  <c:v>25/11/2022</c:v>
                </c:pt>
                <c:pt idx="735">
                  <c:v>28/11/2022</c:v>
                </c:pt>
                <c:pt idx="736">
                  <c:v>29/11/2022</c:v>
                </c:pt>
                <c:pt idx="737">
                  <c:v>30/11/2022</c:v>
                </c:pt>
                <c:pt idx="738">
                  <c:v>01/12/2022</c:v>
                </c:pt>
                <c:pt idx="739">
                  <c:v>02/12/2022</c:v>
                </c:pt>
                <c:pt idx="740">
                  <c:v>05/12/2022</c:v>
                </c:pt>
                <c:pt idx="741">
                  <c:v>07/12/2022</c:v>
                </c:pt>
                <c:pt idx="742">
                  <c:v>08/12/2022</c:v>
                </c:pt>
                <c:pt idx="743">
                  <c:v>12/12/2022</c:v>
                </c:pt>
                <c:pt idx="744">
                  <c:v>13/12/2022</c:v>
                </c:pt>
                <c:pt idx="745">
                  <c:v>14/12/2022</c:v>
                </c:pt>
                <c:pt idx="746">
                  <c:v>15/12/2022</c:v>
                </c:pt>
                <c:pt idx="747">
                  <c:v>16/12/2022</c:v>
                </c:pt>
                <c:pt idx="748">
                  <c:v>19/12/2022</c:v>
                </c:pt>
                <c:pt idx="749">
                  <c:v>20/12/2022</c:v>
                </c:pt>
                <c:pt idx="750">
                  <c:v>21/12/2022</c:v>
                </c:pt>
                <c:pt idx="751">
                  <c:v>22/12/2022</c:v>
                </c:pt>
                <c:pt idx="752">
                  <c:v>27/12/2022</c:v>
                </c:pt>
                <c:pt idx="753">
                  <c:v>28/12/2022</c:v>
                </c:pt>
                <c:pt idx="754">
                  <c:v>29/12/2022</c:v>
                </c:pt>
                <c:pt idx="755">
                  <c:v>30/12/2022</c:v>
                </c:pt>
                <c:pt idx="756">
                  <c:v>03/01/2023</c:v>
                </c:pt>
                <c:pt idx="757">
                  <c:v>08/01/2023</c:v>
                </c:pt>
                <c:pt idx="758">
                  <c:v>09/01/2023</c:v>
                </c:pt>
                <c:pt idx="759">
                  <c:v>10/01/2023</c:v>
                </c:pt>
                <c:pt idx="760">
                  <c:v>11/01/2023</c:v>
                </c:pt>
                <c:pt idx="761">
                  <c:v>13/01/2023</c:v>
                </c:pt>
              </c:strCache>
            </c:strRef>
          </c:cat>
          <c:val>
            <c:numRef>
              <c:f>'% Camas covid y uci'!$D$2:$D$763</c:f>
              <c:numCache>
                <c:formatCode>General</c:formatCode>
                <c:ptCount val="762"/>
                <c:pt idx="22" formatCode="0.00">
                  <c:v>14</c:v>
                </c:pt>
                <c:pt idx="23" formatCode="0.00">
                  <c:v>42.86</c:v>
                </c:pt>
                <c:pt idx="24" formatCode="0.00">
                  <c:v>42.86</c:v>
                </c:pt>
                <c:pt idx="25" formatCode="0.00">
                  <c:v>17.649999999999999</c:v>
                </c:pt>
                <c:pt idx="26" formatCode="0.00">
                  <c:v>23.53</c:v>
                </c:pt>
                <c:pt idx="27" formatCode="0.00">
                  <c:v>29.41</c:v>
                </c:pt>
                <c:pt idx="28" formatCode="0.00">
                  <c:v>29.41</c:v>
                </c:pt>
                <c:pt idx="29" formatCode="0.00">
                  <c:v>29.41</c:v>
                </c:pt>
                <c:pt idx="30" formatCode="0.00">
                  <c:v>29.41</c:v>
                </c:pt>
                <c:pt idx="31" formatCode="0.00">
                  <c:v>29.41</c:v>
                </c:pt>
                <c:pt idx="32" formatCode="0.00">
                  <c:v>29.41</c:v>
                </c:pt>
                <c:pt idx="33" formatCode="0.00">
                  <c:v>29.41</c:v>
                </c:pt>
                <c:pt idx="34" formatCode="0.00">
                  <c:v>29.41</c:v>
                </c:pt>
                <c:pt idx="35" formatCode="0.00">
                  <c:v>29.41</c:v>
                </c:pt>
                <c:pt idx="36" formatCode="0.00">
                  <c:v>29.41</c:v>
                </c:pt>
                <c:pt idx="37" formatCode="0.00">
                  <c:v>35.29</c:v>
                </c:pt>
                <c:pt idx="38" formatCode="0.00">
                  <c:v>41.18</c:v>
                </c:pt>
                <c:pt idx="39" formatCode="0.00">
                  <c:v>41.18</c:v>
                </c:pt>
                <c:pt idx="40" formatCode="0.00">
                  <c:v>41.18</c:v>
                </c:pt>
                <c:pt idx="41" formatCode="0.00">
                  <c:v>41.18</c:v>
                </c:pt>
                <c:pt idx="42" formatCode="0.00">
                  <c:v>41.18</c:v>
                </c:pt>
                <c:pt idx="43" formatCode="0.00">
                  <c:v>47.06</c:v>
                </c:pt>
                <c:pt idx="44" formatCode="0.00">
                  <c:v>47.06</c:v>
                </c:pt>
                <c:pt idx="45" formatCode="0.00">
                  <c:v>47.06</c:v>
                </c:pt>
                <c:pt idx="46" formatCode="0.00">
                  <c:v>47.06</c:v>
                </c:pt>
                <c:pt idx="47" formatCode="0.00">
                  <c:v>41.18</c:v>
                </c:pt>
                <c:pt idx="48" formatCode="0.00">
                  <c:v>41.18</c:v>
                </c:pt>
                <c:pt idx="49" formatCode="0.00">
                  <c:v>41.18</c:v>
                </c:pt>
                <c:pt idx="50" formatCode="0.00">
                  <c:v>41.18</c:v>
                </c:pt>
                <c:pt idx="51" formatCode="0.00">
                  <c:v>47.06</c:v>
                </c:pt>
                <c:pt idx="52" formatCode="0.00">
                  <c:v>47.06</c:v>
                </c:pt>
                <c:pt idx="53" formatCode="0.00">
                  <c:v>35.29</c:v>
                </c:pt>
                <c:pt idx="54" formatCode="0.00">
                  <c:v>35.29</c:v>
                </c:pt>
                <c:pt idx="55" formatCode="0.00">
                  <c:v>41.18</c:v>
                </c:pt>
                <c:pt idx="56" formatCode="0.00">
                  <c:v>41.18</c:v>
                </c:pt>
                <c:pt idx="57" formatCode="0.00">
                  <c:v>41.18</c:v>
                </c:pt>
                <c:pt idx="58" formatCode="0.00">
                  <c:v>35.29</c:v>
                </c:pt>
                <c:pt idx="59" formatCode="0.00">
                  <c:v>41.18</c:v>
                </c:pt>
                <c:pt idx="60" formatCode="0.00">
                  <c:v>41.18</c:v>
                </c:pt>
                <c:pt idx="61" formatCode="0.00">
                  <c:v>41.18</c:v>
                </c:pt>
                <c:pt idx="62" formatCode="0.00">
                  <c:v>41.18</c:v>
                </c:pt>
                <c:pt idx="63" formatCode="0.00">
                  <c:v>41.18</c:v>
                </c:pt>
                <c:pt idx="64" formatCode="0.00">
                  <c:v>47.06</c:v>
                </c:pt>
                <c:pt idx="65" formatCode="0.00">
                  <c:v>41.18</c:v>
                </c:pt>
                <c:pt idx="66" formatCode="0.00">
                  <c:v>41.18</c:v>
                </c:pt>
                <c:pt idx="67" formatCode="0.00">
                  <c:v>35.29</c:v>
                </c:pt>
                <c:pt idx="68" formatCode="0.00">
                  <c:v>29.41</c:v>
                </c:pt>
                <c:pt idx="69">
                  <c:v>29.41</c:v>
                </c:pt>
                <c:pt idx="70">
                  <c:v>23.53</c:v>
                </c:pt>
                <c:pt idx="71">
                  <c:v>17.649999999999999</c:v>
                </c:pt>
                <c:pt idx="72" formatCode="0.00">
                  <c:v>11.76</c:v>
                </c:pt>
                <c:pt idx="73" formatCode="0.00">
                  <c:v>11.76</c:v>
                </c:pt>
                <c:pt idx="74" formatCode="0.00">
                  <c:v>11.76</c:v>
                </c:pt>
                <c:pt idx="75" formatCode="0.00">
                  <c:v>11.76</c:v>
                </c:pt>
                <c:pt idx="76" formatCode="0.00">
                  <c:v>5.88</c:v>
                </c:pt>
                <c:pt idx="77" formatCode="0.00">
                  <c:v>5.88</c:v>
                </c:pt>
                <c:pt idx="78" formatCode="0.00">
                  <c:v>5.88</c:v>
                </c:pt>
                <c:pt idx="79" formatCode="0.00">
                  <c:v>11.76</c:v>
                </c:pt>
                <c:pt idx="80" formatCode="0.00">
                  <c:v>11.76</c:v>
                </c:pt>
                <c:pt idx="81" formatCode="0.00">
                  <c:v>11.76</c:v>
                </c:pt>
                <c:pt idx="82" formatCode="0.00">
                  <c:v>11.76</c:v>
                </c:pt>
                <c:pt idx="83" formatCode="0.00">
                  <c:v>11.76</c:v>
                </c:pt>
                <c:pt idx="84" formatCode="0.00">
                  <c:v>12</c:v>
                </c:pt>
                <c:pt idx="85" formatCode="0.00">
                  <c:v>11.76</c:v>
                </c:pt>
                <c:pt idx="86" formatCode="0.00">
                  <c:v>5.88</c:v>
                </c:pt>
                <c:pt idx="87" formatCode="0.00">
                  <c:v>5.88</c:v>
                </c:pt>
                <c:pt idx="88" formatCode="0.00">
                  <c:v>5.88</c:v>
                </c:pt>
                <c:pt idx="89" formatCode="0.00">
                  <c:v>5.88</c:v>
                </c:pt>
                <c:pt idx="90" formatCode="0.00">
                  <c:v>0</c:v>
                </c:pt>
                <c:pt idx="91" formatCode="0.00">
                  <c:v>0</c:v>
                </c:pt>
                <c:pt idx="92" formatCode="0.00">
                  <c:v>0</c:v>
                </c:pt>
                <c:pt idx="93" formatCode="0.00">
                  <c:v>0</c:v>
                </c:pt>
                <c:pt idx="94" formatCode="0.00">
                  <c:v>5.88</c:v>
                </c:pt>
                <c:pt idx="95" formatCode="0.00">
                  <c:v>5.88</c:v>
                </c:pt>
                <c:pt idx="96" formatCode="0.00">
                  <c:v>5.88</c:v>
                </c:pt>
                <c:pt idx="97" formatCode="0.00">
                  <c:v>5.88</c:v>
                </c:pt>
                <c:pt idx="98" formatCode="0.00">
                  <c:v>11.76</c:v>
                </c:pt>
                <c:pt idx="99" formatCode="0.00">
                  <c:v>11.76</c:v>
                </c:pt>
                <c:pt idx="100" formatCode="0.00">
                  <c:v>11.76</c:v>
                </c:pt>
                <c:pt idx="101" formatCode="0.00">
                  <c:v>23.53</c:v>
                </c:pt>
                <c:pt idx="102" formatCode="0.00">
                  <c:v>23.53</c:v>
                </c:pt>
                <c:pt idx="103" formatCode="0.00">
                  <c:v>17.649999999999999</c:v>
                </c:pt>
                <c:pt idx="104" formatCode="0.00">
                  <c:v>17.649999999999999</c:v>
                </c:pt>
                <c:pt idx="105" formatCode="0.00">
                  <c:v>17.649999999999999</c:v>
                </c:pt>
                <c:pt idx="106" formatCode="0.00">
                  <c:v>29.41</c:v>
                </c:pt>
                <c:pt idx="107" formatCode="0.00">
                  <c:v>29.41</c:v>
                </c:pt>
                <c:pt idx="108" formatCode="0.00">
                  <c:v>29.41</c:v>
                </c:pt>
                <c:pt idx="109" formatCode="0.00">
                  <c:v>29.41</c:v>
                </c:pt>
                <c:pt idx="110" formatCode="0.00">
                  <c:v>23.53</c:v>
                </c:pt>
                <c:pt idx="111" formatCode="0.00">
                  <c:v>23.53</c:v>
                </c:pt>
                <c:pt idx="112" formatCode="0.00">
                  <c:v>23.53</c:v>
                </c:pt>
                <c:pt idx="113" formatCode="0.00">
                  <c:v>29.41</c:v>
                </c:pt>
                <c:pt idx="114" formatCode="0.00">
                  <c:v>29.41</c:v>
                </c:pt>
                <c:pt idx="115" formatCode="0.00">
                  <c:v>35.29</c:v>
                </c:pt>
                <c:pt idx="116" formatCode="0.00">
                  <c:v>35.29</c:v>
                </c:pt>
                <c:pt idx="117" formatCode="0.00">
                  <c:v>35.29</c:v>
                </c:pt>
                <c:pt idx="118" formatCode="0.00">
                  <c:v>35.29</c:v>
                </c:pt>
                <c:pt idx="119" formatCode="0.00">
                  <c:v>35.29</c:v>
                </c:pt>
                <c:pt idx="120" formatCode="0.00">
                  <c:v>41.18</c:v>
                </c:pt>
                <c:pt idx="121" formatCode="0.00">
                  <c:v>41.18</c:v>
                </c:pt>
                <c:pt idx="122" formatCode="0.00">
                  <c:v>35.29</c:v>
                </c:pt>
                <c:pt idx="123" formatCode="0.00">
                  <c:v>35.29</c:v>
                </c:pt>
                <c:pt idx="124" formatCode="0.00">
                  <c:v>41.18</c:v>
                </c:pt>
                <c:pt idx="125" formatCode="0.00">
                  <c:v>41.18</c:v>
                </c:pt>
                <c:pt idx="126" formatCode="0.00">
                  <c:v>41.18</c:v>
                </c:pt>
                <c:pt idx="127" formatCode="0.00">
                  <c:v>41.18</c:v>
                </c:pt>
                <c:pt idx="128" formatCode="0.00">
                  <c:v>35.29</c:v>
                </c:pt>
                <c:pt idx="129" formatCode="0.00">
                  <c:v>35.29</c:v>
                </c:pt>
                <c:pt idx="130" formatCode="0.00">
                  <c:v>35.29</c:v>
                </c:pt>
                <c:pt idx="131" formatCode="0.00">
                  <c:v>35.29</c:v>
                </c:pt>
                <c:pt idx="132" formatCode="0.00">
                  <c:v>41.18</c:v>
                </c:pt>
                <c:pt idx="133" formatCode="0.00">
                  <c:v>35.29</c:v>
                </c:pt>
                <c:pt idx="134" formatCode="0.00">
                  <c:v>35.29</c:v>
                </c:pt>
                <c:pt idx="135" formatCode="0.00">
                  <c:v>41.18</c:v>
                </c:pt>
                <c:pt idx="136" formatCode="0.00">
                  <c:v>52.94</c:v>
                </c:pt>
                <c:pt idx="137" formatCode="0.00">
                  <c:v>52.94</c:v>
                </c:pt>
                <c:pt idx="138" formatCode="0.00">
                  <c:v>52.94</c:v>
                </c:pt>
                <c:pt idx="139" formatCode="0.00">
                  <c:v>52.94</c:v>
                </c:pt>
                <c:pt idx="140" formatCode="0.00">
                  <c:v>52.94</c:v>
                </c:pt>
                <c:pt idx="141" formatCode="0.00">
                  <c:v>58.82</c:v>
                </c:pt>
                <c:pt idx="142" formatCode="0.00">
                  <c:v>54.94</c:v>
                </c:pt>
                <c:pt idx="143" formatCode="0.00">
                  <c:v>52.94</c:v>
                </c:pt>
                <c:pt idx="144" formatCode="0.00">
                  <c:v>58.82</c:v>
                </c:pt>
                <c:pt idx="145" formatCode="0.00">
                  <c:v>52.94</c:v>
                </c:pt>
                <c:pt idx="146" formatCode="0.00">
                  <c:v>47.06</c:v>
                </c:pt>
                <c:pt idx="147" formatCode="0.00">
                  <c:v>47.06</c:v>
                </c:pt>
                <c:pt idx="148" formatCode="0.00">
                  <c:v>52.94</c:v>
                </c:pt>
                <c:pt idx="149" formatCode="0.00">
                  <c:v>52.94</c:v>
                </c:pt>
                <c:pt idx="150" formatCode="0.00">
                  <c:v>41.18</c:v>
                </c:pt>
                <c:pt idx="151" formatCode="0.00">
                  <c:v>29.41</c:v>
                </c:pt>
                <c:pt idx="152" formatCode="0.00">
                  <c:v>35.29</c:v>
                </c:pt>
                <c:pt idx="153" formatCode="0.00">
                  <c:v>35.29</c:v>
                </c:pt>
                <c:pt idx="154" formatCode="0.00">
                  <c:v>35.29</c:v>
                </c:pt>
                <c:pt idx="155" formatCode="0.00">
                  <c:v>29.41</c:v>
                </c:pt>
                <c:pt idx="156" formatCode="0.00">
                  <c:v>23.53</c:v>
                </c:pt>
                <c:pt idx="157" formatCode="0.00">
                  <c:v>23.53</c:v>
                </c:pt>
                <c:pt idx="158" formatCode="0.00">
                  <c:v>23.53</c:v>
                </c:pt>
                <c:pt idx="159" formatCode="0.00">
                  <c:v>23.53</c:v>
                </c:pt>
                <c:pt idx="160" formatCode="0.00">
                  <c:v>23.53</c:v>
                </c:pt>
                <c:pt idx="161" formatCode="0.00">
                  <c:v>23.53</c:v>
                </c:pt>
                <c:pt idx="162" formatCode="0.00">
                  <c:v>23.53</c:v>
                </c:pt>
                <c:pt idx="163" formatCode="0.00">
                  <c:v>29.41</c:v>
                </c:pt>
                <c:pt idx="164" formatCode="0.00">
                  <c:v>29.41</c:v>
                </c:pt>
                <c:pt idx="165" formatCode="0.00">
                  <c:v>23.53</c:v>
                </c:pt>
                <c:pt idx="166" formatCode="0.00">
                  <c:v>23.53</c:v>
                </c:pt>
                <c:pt idx="167" formatCode="0.00">
                  <c:v>23.43</c:v>
                </c:pt>
                <c:pt idx="168" formatCode="0.00">
                  <c:v>29.41</c:v>
                </c:pt>
                <c:pt idx="169" formatCode="0.00">
                  <c:v>29.41</c:v>
                </c:pt>
                <c:pt idx="170" formatCode="0.00">
                  <c:v>35.29</c:v>
                </c:pt>
                <c:pt idx="171" formatCode="0.00">
                  <c:v>47.06</c:v>
                </c:pt>
                <c:pt idx="172" formatCode="0.00">
                  <c:v>41.18</c:v>
                </c:pt>
                <c:pt idx="173" formatCode="0.00">
                  <c:v>41.18</c:v>
                </c:pt>
                <c:pt idx="174" formatCode="0.00">
                  <c:v>41.18</c:v>
                </c:pt>
                <c:pt idx="175" formatCode="0.00">
                  <c:v>41.18</c:v>
                </c:pt>
                <c:pt idx="176" formatCode="0.00">
                  <c:v>35.29</c:v>
                </c:pt>
                <c:pt idx="177" formatCode="0.00">
                  <c:v>41.18</c:v>
                </c:pt>
                <c:pt idx="178" formatCode="0.00">
                  <c:v>35.29</c:v>
                </c:pt>
                <c:pt idx="179" formatCode="0.00">
                  <c:v>35.29</c:v>
                </c:pt>
                <c:pt idx="180" formatCode="0.00">
                  <c:v>35.29</c:v>
                </c:pt>
                <c:pt idx="181" formatCode="0.00">
                  <c:v>35.29</c:v>
                </c:pt>
                <c:pt idx="182" formatCode="0.00">
                  <c:v>29.41</c:v>
                </c:pt>
                <c:pt idx="183" formatCode="0.00">
                  <c:v>35.29</c:v>
                </c:pt>
                <c:pt idx="184" formatCode="0.00">
                  <c:v>35.29</c:v>
                </c:pt>
                <c:pt idx="185" formatCode="0.00">
                  <c:v>35.29</c:v>
                </c:pt>
                <c:pt idx="186" formatCode="0.00">
                  <c:v>35.29</c:v>
                </c:pt>
                <c:pt idx="187" formatCode="0.00">
                  <c:v>35.29</c:v>
                </c:pt>
                <c:pt idx="188" formatCode="0.00">
                  <c:v>35.29</c:v>
                </c:pt>
                <c:pt idx="189" formatCode="0.00">
                  <c:v>29.41</c:v>
                </c:pt>
                <c:pt idx="190" formatCode="0.00">
                  <c:v>23.53</c:v>
                </c:pt>
                <c:pt idx="191" formatCode="0.00">
                  <c:v>23.53</c:v>
                </c:pt>
                <c:pt idx="192" formatCode="0.00">
                  <c:v>23.53</c:v>
                </c:pt>
                <c:pt idx="193" formatCode="0.00">
                  <c:v>23.53</c:v>
                </c:pt>
                <c:pt idx="194" formatCode="0.00">
                  <c:v>23.53</c:v>
                </c:pt>
                <c:pt idx="195" formatCode="0.00">
                  <c:v>23.53</c:v>
                </c:pt>
                <c:pt idx="196" formatCode="0.00">
                  <c:v>17.649999999999999</c:v>
                </c:pt>
                <c:pt idx="197" formatCode="0.00">
                  <c:v>17.649999999999999</c:v>
                </c:pt>
                <c:pt idx="198" formatCode="0.00">
                  <c:v>17.649999999999999</c:v>
                </c:pt>
                <c:pt idx="199" formatCode="0.00">
                  <c:v>17.649999999999999</c:v>
                </c:pt>
                <c:pt idx="200" formatCode="0.00">
                  <c:v>17.649999999999999</c:v>
                </c:pt>
                <c:pt idx="201" formatCode="0.00">
                  <c:v>17.649999999999999</c:v>
                </c:pt>
                <c:pt idx="202" formatCode="0.00">
                  <c:v>17.649999999999999</c:v>
                </c:pt>
                <c:pt idx="203" formatCode="0.00">
                  <c:v>17.649999999999999</c:v>
                </c:pt>
                <c:pt idx="204" formatCode="0.00">
                  <c:v>17.649999999999999</c:v>
                </c:pt>
                <c:pt idx="205" formatCode="0.00">
                  <c:v>17.649999999999999</c:v>
                </c:pt>
                <c:pt idx="206" formatCode="0.00">
                  <c:v>17.649999999999999</c:v>
                </c:pt>
                <c:pt idx="207" formatCode="0.00">
                  <c:v>17.649999999999999</c:v>
                </c:pt>
                <c:pt idx="208" formatCode="0.00">
                  <c:v>17.649999999999999</c:v>
                </c:pt>
                <c:pt idx="209" formatCode="0.00">
                  <c:v>17.649999999999999</c:v>
                </c:pt>
                <c:pt idx="210" formatCode="0.00">
                  <c:v>11.76</c:v>
                </c:pt>
                <c:pt idx="211" formatCode="0.00">
                  <c:v>5.88</c:v>
                </c:pt>
                <c:pt idx="212" formatCode="0.00">
                  <c:v>5.88</c:v>
                </c:pt>
                <c:pt idx="213" formatCode="0.00">
                  <c:v>5.88</c:v>
                </c:pt>
                <c:pt idx="214" formatCode="0.00">
                  <c:v>5.88</c:v>
                </c:pt>
                <c:pt idx="215" formatCode="0.00">
                  <c:v>5.88</c:v>
                </c:pt>
                <c:pt idx="216" formatCode="0.00">
                  <c:v>5.88</c:v>
                </c:pt>
                <c:pt idx="217" formatCode="0.00">
                  <c:v>5.88</c:v>
                </c:pt>
                <c:pt idx="218" formatCode="0.00">
                  <c:v>5.88</c:v>
                </c:pt>
                <c:pt idx="219" formatCode="0.00">
                  <c:v>5.88</c:v>
                </c:pt>
                <c:pt idx="220" formatCode="0.00">
                  <c:v>5.88</c:v>
                </c:pt>
                <c:pt idx="221" formatCode="0.00">
                  <c:v>5.88</c:v>
                </c:pt>
                <c:pt idx="222" formatCode="0.00">
                  <c:v>5.88</c:v>
                </c:pt>
                <c:pt idx="223" formatCode="0.00">
                  <c:v>5.88</c:v>
                </c:pt>
                <c:pt idx="224" formatCode="0.00">
                  <c:v>5.88</c:v>
                </c:pt>
                <c:pt idx="225" formatCode="0.00">
                  <c:v>5.88</c:v>
                </c:pt>
                <c:pt idx="226" formatCode="0.00">
                  <c:v>5.88</c:v>
                </c:pt>
                <c:pt idx="227" formatCode="0.00">
                  <c:v>11.76</c:v>
                </c:pt>
                <c:pt idx="228" formatCode="0.00">
                  <c:v>11.76</c:v>
                </c:pt>
                <c:pt idx="229" formatCode="0.00">
                  <c:v>11.76</c:v>
                </c:pt>
                <c:pt idx="230" formatCode="0.00">
                  <c:v>11.76</c:v>
                </c:pt>
                <c:pt idx="231" formatCode="0.00">
                  <c:v>11.76</c:v>
                </c:pt>
                <c:pt idx="232" formatCode="0.00">
                  <c:v>5.88</c:v>
                </c:pt>
                <c:pt idx="233" formatCode="0.00">
                  <c:v>5.88</c:v>
                </c:pt>
                <c:pt idx="234" formatCode="0.00">
                  <c:v>5.88</c:v>
                </c:pt>
                <c:pt idx="235" formatCode="0.00">
                  <c:v>5.88</c:v>
                </c:pt>
                <c:pt idx="236" formatCode="0.00">
                  <c:v>5.88</c:v>
                </c:pt>
                <c:pt idx="237" formatCode="0.00">
                  <c:v>5.88</c:v>
                </c:pt>
                <c:pt idx="238" formatCode="0.00">
                  <c:v>5.88</c:v>
                </c:pt>
                <c:pt idx="239" formatCode="0.00">
                  <c:v>5.88</c:v>
                </c:pt>
                <c:pt idx="240" formatCode="0.00">
                  <c:v>5.88</c:v>
                </c:pt>
                <c:pt idx="241" formatCode="0.00">
                  <c:v>5.88</c:v>
                </c:pt>
                <c:pt idx="242" formatCode="0.00">
                  <c:v>5.88</c:v>
                </c:pt>
                <c:pt idx="243" formatCode="0.00">
                  <c:v>5.88</c:v>
                </c:pt>
                <c:pt idx="244" formatCode="0.00">
                  <c:v>5.88</c:v>
                </c:pt>
                <c:pt idx="245" formatCode="0.00">
                  <c:v>5.88</c:v>
                </c:pt>
                <c:pt idx="246" formatCode="0.00">
                  <c:v>5.88</c:v>
                </c:pt>
                <c:pt idx="247" formatCode="0.00">
                  <c:v>5.88</c:v>
                </c:pt>
                <c:pt idx="248" formatCode="0.00">
                  <c:v>0</c:v>
                </c:pt>
                <c:pt idx="249" formatCode="0.00">
                  <c:v>0</c:v>
                </c:pt>
                <c:pt idx="250" formatCode="0.00">
                  <c:v>0</c:v>
                </c:pt>
                <c:pt idx="251" formatCode="0.00">
                  <c:v>0</c:v>
                </c:pt>
                <c:pt idx="252" formatCode="0.00">
                  <c:v>0</c:v>
                </c:pt>
                <c:pt idx="253" formatCode="0.00">
                  <c:v>0</c:v>
                </c:pt>
                <c:pt idx="254" formatCode="0.00">
                  <c:v>0</c:v>
                </c:pt>
                <c:pt idx="255" formatCode="0.00">
                  <c:v>0</c:v>
                </c:pt>
                <c:pt idx="256" formatCode="0.00">
                  <c:v>0</c:v>
                </c:pt>
                <c:pt idx="257" formatCode="0.00">
                  <c:v>0</c:v>
                </c:pt>
                <c:pt idx="258" formatCode="0.00">
                  <c:v>0</c:v>
                </c:pt>
                <c:pt idx="259" formatCode="0.00">
                  <c:v>5.88</c:v>
                </c:pt>
                <c:pt idx="260" formatCode="0.00">
                  <c:v>5.88</c:v>
                </c:pt>
                <c:pt idx="261" formatCode="0.00">
                  <c:v>5.88</c:v>
                </c:pt>
                <c:pt idx="262" formatCode="0.00">
                  <c:v>5.88</c:v>
                </c:pt>
                <c:pt idx="263" formatCode="0.00">
                  <c:v>5.88</c:v>
                </c:pt>
                <c:pt idx="264" formatCode="0.00">
                  <c:v>5.88</c:v>
                </c:pt>
                <c:pt idx="265" formatCode="0.00">
                  <c:v>5.88</c:v>
                </c:pt>
                <c:pt idx="266" formatCode="0.00">
                  <c:v>5.88</c:v>
                </c:pt>
                <c:pt idx="267" formatCode="0.00">
                  <c:v>5.88</c:v>
                </c:pt>
                <c:pt idx="268" formatCode="0.00">
                  <c:v>5.88</c:v>
                </c:pt>
                <c:pt idx="269" formatCode="0.00">
                  <c:v>5.88</c:v>
                </c:pt>
                <c:pt idx="270" formatCode="0.00">
                  <c:v>11.76</c:v>
                </c:pt>
                <c:pt idx="271" formatCode="0.00">
                  <c:v>11.76</c:v>
                </c:pt>
                <c:pt idx="272" formatCode="0.00">
                  <c:v>11.76</c:v>
                </c:pt>
                <c:pt idx="273" formatCode="0.00">
                  <c:v>17.649999999999999</c:v>
                </c:pt>
                <c:pt idx="274" formatCode="0.00">
                  <c:v>17.649999999999999</c:v>
                </c:pt>
                <c:pt idx="275" formatCode="0.00">
                  <c:v>17.649999999999999</c:v>
                </c:pt>
                <c:pt idx="276" formatCode="0.00">
                  <c:v>17.649999999999999</c:v>
                </c:pt>
                <c:pt idx="277" formatCode="0.00">
                  <c:v>17.649999999999999</c:v>
                </c:pt>
                <c:pt idx="278" formatCode="0.00">
                  <c:v>17.649999999999999</c:v>
                </c:pt>
                <c:pt idx="279" formatCode="0.00">
                  <c:v>17.649999999999999</c:v>
                </c:pt>
                <c:pt idx="280" formatCode="0.00">
                  <c:v>17.649999999999999</c:v>
                </c:pt>
                <c:pt idx="281" formatCode="0.00">
                  <c:v>17.649999999999999</c:v>
                </c:pt>
                <c:pt idx="282" formatCode="0.00">
                  <c:v>17.649999999999999</c:v>
                </c:pt>
                <c:pt idx="283" formatCode="0.00">
                  <c:v>23.53</c:v>
                </c:pt>
                <c:pt idx="284" formatCode="0.00">
                  <c:v>23.53</c:v>
                </c:pt>
                <c:pt idx="285" formatCode="0.00">
                  <c:v>23.53</c:v>
                </c:pt>
                <c:pt idx="286" formatCode="0.00">
                  <c:v>23.53</c:v>
                </c:pt>
                <c:pt idx="287" formatCode="0.00">
                  <c:v>23.53</c:v>
                </c:pt>
                <c:pt idx="288" formatCode="0.00">
                  <c:v>23.53</c:v>
                </c:pt>
                <c:pt idx="289" formatCode="0.00">
                  <c:v>23.53</c:v>
                </c:pt>
                <c:pt idx="290" formatCode="0.00">
                  <c:v>17.649999999999999</c:v>
                </c:pt>
                <c:pt idx="291" formatCode="0.00">
                  <c:v>17.649999999999999</c:v>
                </c:pt>
                <c:pt idx="292" formatCode="0.00">
                  <c:v>17.649999999999999</c:v>
                </c:pt>
                <c:pt idx="293" formatCode="0.00">
                  <c:v>17.649999999999999</c:v>
                </c:pt>
                <c:pt idx="294" formatCode="0.00">
                  <c:v>17.649999999999999</c:v>
                </c:pt>
                <c:pt idx="295" formatCode="0.00">
                  <c:v>11.76</c:v>
                </c:pt>
                <c:pt idx="296" formatCode="0.00">
                  <c:v>11.76</c:v>
                </c:pt>
                <c:pt idx="297" formatCode="0.00">
                  <c:v>11.76</c:v>
                </c:pt>
                <c:pt idx="298" formatCode="0.00">
                  <c:v>11.76</c:v>
                </c:pt>
                <c:pt idx="299" formatCode="0.00">
                  <c:v>11.76</c:v>
                </c:pt>
                <c:pt idx="300" formatCode="0.00">
                  <c:v>11.76</c:v>
                </c:pt>
                <c:pt idx="301" formatCode="0.00">
                  <c:v>11.76</c:v>
                </c:pt>
                <c:pt idx="302" formatCode="0.00">
                  <c:v>11.76</c:v>
                </c:pt>
                <c:pt idx="303" formatCode="0.00">
                  <c:v>5.88</c:v>
                </c:pt>
                <c:pt idx="304" formatCode="0.00">
                  <c:v>5.88</c:v>
                </c:pt>
                <c:pt idx="305" formatCode="0.00">
                  <c:v>5.88</c:v>
                </c:pt>
                <c:pt idx="306" formatCode="0.00">
                  <c:v>5.88</c:v>
                </c:pt>
                <c:pt idx="307" formatCode="0.00">
                  <c:v>5.88</c:v>
                </c:pt>
                <c:pt idx="308" formatCode="0.00">
                  <c:v>5.88</c:v>
                </c:pt>
                <c:pt idx="309" formatCode="0.00">
                  <c:v>5.88</c:v>
                </c:pt>
                <c:pt idx="310" formatCode="0.00">
                  <c:v>5.88</c:v>
                </c:pt>
                <c:pt idx="311" formatCode="0.00">
                  <c:v>5.88</c:v>
                </c:pt>
                <c:pt idx="312" formatCode="0.00">
                  <c:v>5.88</c:v>
                </c:pt>
                <c:pt idx="313" formatCode="0.00">
                  <c:v>5.88</c:v>
                </c:pt>
                <c:pt idx="314" formatCode="0.00">
                  <c:v>5.88</c:v>
                </c:pt>
                <c:pt idx="315" formatCode="0.00">
                  <c:v>5.88</c:v>
                </c:pt>
                <c:pt idx="316" formatCode="0.00">
                  <c:v>5.88</c:v>
                </c:pt>
                <c:pt idx="317" formatCode="0.00">
                  <c:v>5.88</c:v>
                </c:pt>
                <c:pt idx="318" formatCode="0.00">
                  <c:v>5.88</c:v>
                </c:pt>
                <c:pt idx="319" formatCode="0.00">
                  <c:v>5.88</c:v>
                </c:pt>
                <c:pt idx="320" formatCode="0.00">
                  <c:v>5.88</c:v>
                </c:pt>
                <c:pt idx="321" formatCode="0.00">
                  <c:v>5.88</c:v>
                </c:pt>
                <c:pt idx="322" formatCode="0.00">
                  <c:v>5.88</c:v>
                </c:pt>
                <c:pt idx="323" formatCode="0.00">
                  <c:v>5.88</c:v>
                </c:pt>
                <c:pt idx="324" formatCode="0.00">
                  <c:v>0</c:v>
                </c:pt>
                <c:pt idx="325" formatCode="0.00">
                  <c:v>0</c:v>
                </c:pt>
                <c:pt idx="326" formatCode="0.00">
                  <c:v>0</c:v>
                </c:pt>
                <c:pt idx="327" formatCode="0.00">
                  <c:v>0</c:v>
                </c:pt>
                <c:pt idx="328" formatCode="0.00">
                  <c:v>0</c:v>
                </c:pt>
                <c:pt idx="329" formatCode="0.00">
                  <c:v>0</c:v>
                </c:pt>
                <c:pt idx="330" formatCode="0.00">
                  <c:v>0</c:v>
                </c:pt>
                <c:pt idx="331" formatCode="0.00">
                  <c:v>0</c:v>
                </c:pt>
                <c:pt idx="332" formatCode="0.00">
                  <c:v>0</c:v>
                </c:pt>
                <c:pt idx="333" formatCode="0.00">
                  <c:v>0</c:v>
                </c:pt>
                <c:pt idx="334" formatCode="0.00">
                  <c:v>0</c:v>
                </c:pt>
                <c:pt idx="335" formatCode="0.00">
                  <c:v>0</c:v>
                </c:pt>
                <c:pt idx="336" formatCode="0.00">
                  <c:v>0</c:v>
                </c:pt>
                <c:pt idx="337" formatCode="0.00">
                  <c:v>0</c:v>
                </c:pt>
                <c:pt idx="338" formatCode="0.00">
                  <c:v>0</c:v>
                </c:pt>
                <c:pt idx="339" formatCode="0.00">
                  <c:v>0</c:v>
                </c:pt>
                <c:pt idx="340" formatCode="0.00">
                  <c:v>0</c:v>
                </c:pt>
                <c:pt idx="341" formatCode="0.00">
                  <c:v>0</c:v>
                </c:pt>
                <c:pt idx="342" formatCode="0.00">
                  <c:v>0</c:v>
                </c:pt>
                <c:pt idx="343" formatCode="0.00">
                  <c:v>0</c:v>
                </c:pt>
                <c:pt idx="344" formatCode="0.00">
                  <c:v>0</c:v>
                </c:pt>
                <c:pt idx="345" formatCode="0.00">
                  <c:v>0</c:v>
                </c:pt>
                <c:pt idx="346" formatCode="0.00">
                  <c:v>0</c:v>
                </c:pt>
                <c:pt idx="347" formatCode="0.00">
                  <c:v>0</c:v>
                </c:pt>
                <c:pt idx="348" formatCode="0.00">
                  <c:v>0</c:v>
                </c:pt>
                <c:pt idx="349" formatCode="0.00">
                  <c:v>0</c:v>
                </c:pt>
                <c:pt idx="350" formatCode="0.00">
                  <c:v>0</c:v>
                </c:pt>
                <c:pt idx="351" formatCode="0.00">
                  <c:v>0</c:v>
                </c:pt>
                <c:pt idx="352" formatCode="0.00">
                  <c:v>0</c:v>
                </c:pt>
                <c:pt idx="353" formatCode="0.00">
                  <c:v>0</c:v>
                </c:pt>
                <c:pt idx="354" formatCode="0.00">
                  <c:v>5.88</c:v>
                </c:pt>
                <c:pt idx="355" formatCode="0.00">
                  <c:v>5.88</c:v>
                </c:pt>
                <c:pt idx="356" formatCode="0.00">
                  <c:v>0</c:v>
                </c:pt>
                <c:pt idx="357" formatCode="0.00">
                  <c:v>0</c:v>
                </c:pt>
                <c:pt idx="358" formatCode="0.00">
                  <c:v>0</c:v>
                </c:pt>
                <c:pt idx="359" formatCode="0.00">
                  <c:v>0</c:v>
                </c:pt>
                <c:pt idx="360" formatCode="0.00">
                  <c:v>0</c:v>
                </c:pt>
                <c:pt idx="361" formatCode="0.00">
                  <c:v>0</c:v>
                </c:pt>
                <c:pt idx="362" formatCode="0.00">
                  <c:v>0</c:v>
                </c:pt>
                <c:pt idx="363" formatCode="0.00">
                  <c:v>0</c:v>
                </c:pt>
                <c:pt idx="364" formatCode="0.00">
                  <c:v>0</c:v>
                </c:pt>
                <c:pt idx="365" formatCode="0.00">
                  <c:v>0</c:v>
                </c:pt>
                <c:pt idx="366" formatCode="0.00">
                  <c:v>0</c:v>
                </c:pt>
                <c:pt idx="367" formatCode="0.00">
                  <c:v>0</c:v>
                </c:pt>
                <c:pt idx="368" formatCode="0.00">
                  <c:v>0</c:v>
                </c:pt>
                <c:pt idx="369" formatCode="0.00">
                  <c:v>0</c:v>
                </c:pt>
                <c:pt idx="370" formatCode="0.00">
                  <c:v>0</c:v>
                </c:pt>
                <c:pt idx="371" formatCode="0.00">
                  <c:v>0</c:v>
                </c:pt>
                <c:pt idx="372" formatCode="0.00">
                  <c:v>0</c:v>
                </c:pt>
                <c:pt idx="373" formatCode="0.00">
                  <c:v>0</c:v>
                </c:pt>
                <c:pt idx="374" formatCode="0.00">
                  <c:v>0</c:v>
                </c:pt>
                <c:pt idx="375" formatCode="0.00">
                  <c:v>0</c:v>
                </c:pt>
                <c:pt idx="376" formatCode="0.00">
                  <c:v>0</c:v>
                </c:pt>
                <c:pt idx="377" formatCode="0.00">
                  <c:v>0</c:v>
                </c:pt>
                <c:pt idx="378" formatCode="0.00">
                  <c:v>0</c:v>
                </c:pt>
                <c:pt idx="379" formatCode="0.00">
                  <c:v>5.88</c:v>
                </c:pt>
                <c:pt idx="380" formatCode="0.00">
                  <c:v>5.88</c:v>
                </c:pt>
                <c:pt idx="381" formatCode="0.00">
                  <c:v>5.88</c:v>
                </c:pt>
                <c:pt idx="382" formatCode="0.00">
                  <c:v>5.88</c:v>
                </c:pt>
                <c:pt idx="383" formatCode="0.00">
                  <c:v>5.88</c:v>
                </c:pt>
                <c:pt idx="384" formatCode="0.00">
                  <c:v>5.88</c:v>
                </c:pt>
                <c:pt idx="385" formatCode="0.00">
                  <c:v>5.88</c:v>
                </c:pt>
                <c:pt idx="386" formatCode="0.00">
                  <c:v>5.88</c:v>
                </c:pt>
                <c:pt idx="387" formatCode="0.00">
                  <c:v>5.88</c:v>
                </c:pt>
                <c:pt idx="388" formatCode="0.00">
                  <c:v>5.88</c:v>
                </c:pt>
                <c:pt idx="389" formatCode="0.00">
                  <c:v>0</c:v>
                </c:pt>
                <c:pt idx="390" formatCode="0.00">
                  <c:v>0</c:v>
                </c:pt>
                <c:pt idx="391" formatCode="0.00">
                  <c:v>0</c:v>
                </c:pt>
                <c:pt idx="392" formatCode="0.00">
                  <c:v>5.88</c:v>
                </c:pt>
                <c:pt idx="393" formatCode="0.00">
                  <c:v>5.88</c:v>
                </c:pt>
                <c:pt idx="394" formatCode="0.00">
                  <c:v>5.88</c:v>
                </c:pt>
                <c:pt idx="395" formatCode="0.00">
                  <c:v>5.88</c:v>
                </c:pt>
                <c:pt idx="396" formatCode="0.00">
                  <c:v>5.88</c:v>
                </c:pt>
                <c:pt idx="397" formatCode="0.00">
                  <c:v>5.88</c:v>
                </c:pt>
                <c:pt idx="398" formatCode="0.00">
                  <c:v>5.88</c:v>
                </c:pt>
                <c:pt idx="399" formatCode="0.00">
                  <c:v>5.88</c:v>
                </c:pt>
                <c:pt idx="400" formatCode="0.00">
                  <c:v>5.88</c:v>
                </c:pt>
                <c:pt idx="401" formatCode="0.00">
                  <c:v>5.88</c:v>
                </c:pt>
                <c:pt idx="402" formatCode="0.00">
                  <c:v>5.88</c:v>
                </c:pt>
                <c:pt idx="403" formatCode="0.00">
                  <c:v>5.88</c:v>
                </c:pt>
                <c:pt idx="404">
                  <c:v>5.88</c:v>
                </c:pt>
                <c:pt idx="405">
                  <c:v>5.88</c:v>
                </c:pt>
                <c:pt idx="406">
                  <c:v>5.88</c:v>
                </c:pt>
                <c:pt idx="407">
                  <c:v>5.88</c:v>
                </c:pt>
                <c:pt idx="408">
                  <c:v>5.88</c:v>
                </c:pt>
                <c:pt idx="409">
                  <c:v>0</c:v>
                </c:pt>
                <c:pt idx="410">
                  <c:v>0</c:v>
                </c:pt>
                <c:pt idx="411">
                  <c:v>0</c:v>
                </c:pt>
                <c:pt idx="412">
                  <c:v>0</c:v>
                </c:pt>
                <c:pt idx="413">
                  <c:v>0</c:v>
                </c:pt>
                <c:pt idx="414">
                  <c:v>0</c:v>
                </c:pt>
                <c:pt idx="415">
                  <c:v>0</c:v>
                </c:pt>
                <c:pt idx="416">
                  <c:v>11.76</c:v>
                </c:pt>
                <c:pt idx="417">
                  <c:v>11.76</c:v>
                </c:pt>
                <c:pt idx="418">
                  <c:v>11.76</c:v>
                </c:pt>
                <c:pt idx="419">
                  <c:v>17.649999999999999</c:v>
                </c:pt>
                <c:pt idx="420">
                  <c:v>17.649999999999999</c:v>
                </c:pt>
                <c:pt idx="421">
                  <c:v>17.649999999999999</c:v>
                </c:pt>
                <c:pt idx="422">
                  <c:v>17.649999999999999</c:v>
                </c:pt>
                <c:pt idx="423">
                  <c:v>17.649999999999999</c:v>
                </c:pt>
                <c:pt idx="424">
                  <c:v>17.649999999999999</c:v>
                </c:pt>
                <c:pt idx="425">
                  <c:v>17.649999999999999</c:v>
                </c:pt>
                <c:pt idx="426">
                  <c:v>17.649999999999999</c:v>
                </c:pt>
                <c:pt idx="427">
                  <c:v>17.649999999999999</c:v>
                </c:pt>
                <c:pt idx="428">
                  <c:v>17.649999999999999</c:v>
                </c:pt>
                <c:pt idx="429">
                  <c:v>17.649999999999999</c:v>
                </c:pt>
                <c:pt idx="430">
                  <c:v>17.649999999999999</c:v>
                </c:pt>
                <c:pt idx="431">
                  <c:v>17.649999999999999</c:v>
                </c:pt>
                <c:pt idx="432">
                  <c:v>17.649999999999999</c:v>
                </c:pt>
                <c:pt idx="433">
                  <c:v>17.649999999999999</c:v>
                </c:pt>
                <c:pt idx="434">
                  <c:v>17.649999999999999</c:v>
                </c:pt>
                <c:pt idx="435">
                  <c:v>17.649999999999999</c:v>
                </c:pt>
                <c:pt idx="436">
                  <c:v>17.649999999999999</c:v>
                </c:pt>
                <c:pt idx="437">
                  <c:v>17.649999999999999</c:v>
                </c:pt>
                <c:pt idx="438">
                  <c:v>17.649999999999999</c:v>
                </c:pt>
                <c:pt idx="439">
                  <c:v>11.76</c:v>
                </c:pt>
                <c:pt idx="440">
                  <c:v>11.76</c:v>
                </c:pt>
                <c:pt idx="441">
                  <c:v>11.76</c:v>
                </c:pt>
                <c:pt idx="442">
                  <c:v>11.76</c:v>
                </c:pt>
                <c:pt idx="443">
                  <c:v>11.76</c:v>
                </c:pt>
                <c:pt idx="444">
                  <c:v>11.76</c:v>
                </c:pt>
                <c:pt idx="445">
                  <c:v>17.649999999999999</c:v>
                </c:pt>
                <c:pt idx="446">
                  <c:v>17.649999999999999</c:v>
                </c:pt>
                <c:pt idx="447">
                  <c:v>23.43</c:v>
                </c:pt>
                <c:pt idx="448">
                  <c:v>17.649999999999999</c:v>
                </c:pt>
                <c:pt idx="449">
                  <c:v>17.649999999999999</c:v>
                </c:pt>
                <c:pt idx="450">
                  <c:v>17.649999999999999</c:v>
                </c:pt>
                <c:pt idx="451">
                  <c:v>23.43</c:v>
                </c:pt>
                <c:pt idx="452">
                  <c:v>29.28</c:v>
                </c:pt>
                <c:pt idx="453">
                  <c:v>23.43</c:v>
                </c:pt>
                <c:pt idx="454">
                  <c:v>23.43</c:v>
                </c:pt>
                <c:pt idx="455">
                  <c:v>23.43</c:v>
                </c:pt>
                <c:pt idx="456">
                  <c:v>23.43</c:v>
                </c:pt>
                <c:pt idx="457">
                  <c:v>23.43</c:v>
                </c:pt>
                <c:pt idx="458">
                  <c:v>23.43</c:v>
                </c:pt>
                <c:pt idx="459">
                  <c:v>23.43</c:v>
                </c:pt>
                <c:pt idx="460">
                  <c:v>23.43</c:v>
                </c:pt>
                <c:pt idx="461">
                  <c:v>23.43</c:v>
                </c:pt>
                <c:pt idx="462">
                  <c:v>23.43</c:v>
                </c:pt>
                <c:pt idx="463">
                  <c:v>23.43</c:v>
                </c:pt>
                <c:pt idx="464">
                  <c:v>23.43</c:v>
                </c:pt>
                <c:pt idx="465">
                  <c:v>17.649999999999999</c:v>
                </c:pt>
                <c:pt idx="466">
                  <c:v>17.649999999999999</c:v>
                </c:pt>
                <c:pt idx="467">
                  <c:v>17.649999999999999</c:v>
                </c:pt>
                <c:pt idx="468">
                  <c:v>17.649999999999999</c:v>
                </c:pt>
                <c:pt idx="469">
                  <c:v>17.649999999999999</c:v>
                </c:pt>
                <c:pt idx="470">
                  <c:v>17.649999999999999</c:v>
                </c:pt>
                <c:pt idx="471">
                  <c:v>17.649999999999999</c:v>
                </c:pt>
                <c:pt idx="472">
                  <c:v>17.649999999999999</c:v>
                </c:pt>
                <c:pt idx="473">
                  <c:v>17.649999999999999</c:v>
                </c:pt>
                <c:pt idx="474">
                  <c:v>17.649999999999999</c:v>
                </c:pt>
                <c:pt idx="475">
                  <c:v>17.649999999999999</c:v>
                </c:pt>
                <c:pt idx="476">
                  <c:v>11.76</c:v>
                </c:pt>
                <c:pt idx="477">
                  <c:v>11.76</c:v>
                </c:pt>
                <c:pt idx="478">
                  <c:v>11.76</c:v>
                </c:pt>
                <c:pt idx="479">
                  <c:v>11.76</c:v>
                </c:pt>
                <c:pt idx="480">
                  <c:v>11.76</c:v>
                </c:pt>
                <c:pt idx="481">
                  <c:v>11.76</c:v>
                </c:pt>
                <c:pt idx="482">
                  <c:v>11.76</c:v>
                </c:pt>
                <c:pt idx="483">
                  <c:v>11.76</c:v>
                </c:pt>
                <c:pt idx="484">
                  <c:v>17.649999999999999</c:v>
                </c:pt>
                <c:pt idx="485">
                  <c:v>17.649999999999999</c:v>
                </c:pt>
                <c:pt idx="486">
                  <c:v>17.649999999999999</c:v>
                </c:pt>
                <c:pt idx="487">
                  <c:v>11.76</c:v>
                </c:pt>
                <c:pt idx="488">
                  <c:v>11.76</c:v>
                </c:pt>
                <c:pt idx="489">
                  <c:v>11.76</c:v>
                </c:pt>
                <c:pt idx="490">
                  <c:v>11.76</c:v>
                </c:pt>
                <c:pt idx="491">
                  <c:v>11.76</c:v>
                </c:pt>
                <c:pt idx="492">
                  <c:v>5.88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5.88</c:v>
                </c:pt>
                <c:pt idx="504">
                  <c:v>5.88</c:v>
                </c:pt>
                <c:pt idx="505">
                  <c:v>0</c:v>
                </c:pt>
                <c:pt idx="506">
                  <c:v>5.88</c:v>
                </c:pt>
                <c:pt idx="507">
                  <c:v>5.88</c:v>
                </c:pt>
                <c:pt idx="508">
                  <c:v>5.88</c:v>
                </c:pt>
                <c:pt idx="509">
                  <c:v>5.88</c:v>
                </c:pt>
                <c:pt idx="510">
                  <c:v>5.88</c:v>
                </c:pt>
                <c:pt idx="511">
                  <c:v>5.88</c:v>
                </c:pt>
                <c:pt idx="512">
                  <c:v>5.88</c:v>
                </c:pt>
                <c:pt idx="513">
                  <c:v>5.88</c:v>
                </c:pt>
                <c:pt idx="514">
                  <c:v>11.76</c:v>
                </c:pt>
                <c:pt idx="515">
                  <c:v>5.88</c:v>
                </c:pt>
                <c:pt idx="516">
                  <c:v>5.88</c:v>
                </c:pt>
                <c:pt idx="517">
                  <c:v>5.88</c:v>
                </c:pt>
                <c:pt idx="518">
                  <c:v>5.88</c:v>
                </c:pt>
                <c:pt idx="519">
                  <c:v>5.88</c:v>
                </c:pt>
                <c:pt idx="520">
                  <c:v>5.88</c:v>
                </c:pt>
                <c:pt idx="521">
                  <c:v>5.88</c:v>
                </c:pt>
                <c:pt idx="522">
                  <c:v>5.88</c:v>
                </c:pt>
                <c:pt idx="523">
                  <c:v>5.88</c:v>
                </c:pt>
                <c:pt idx="524">
                  <c:v>5.88</c:v>
                </c:pt>
                <c:pt idx="525">
                  <c:v>5.88</c:v>
                </c:pt>
                <c:pt idx="526">
                  <c:v>5.88</c:v>
                </c:pt>
                <c:pt idx="527">
                  <c:v>5.88</c:v>
                </c:pt>
                <c:pt idx="528">
                  <c:v>5.88</c:v>
                </c:pt>
                <c:pt idx="529">
                  <c:v>0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5.88</c:v>
                </c:pt>
                <c:pt idx="534">
                  <c:v>5.88</c:v>
                </c:pt>
                <c:pt idx="535">
                  <c:v>5.88</c:v>
                </c:pt>
                <c:pt idx="536">
                  <c:v>5.88</c:v>
                </c:pt>
                <c:pt idx="537">
                  <c:v>5.88</c:v>
                </c:pt>
                <c:pt idx="538">
                  <c:v>5.88</c:v>
                </c:pt>
                <c:pt idx="539">
                  <c:v>5.88</c:v>
                </c:pt>
                <c:pt idx="540">
                  <c:v>5.88</c:v>
                </c:pt>
                <c:pt idx="541">
                  <c:v>5.88</c:v>
                </c:pt>
                <c:pt idx="542">
                  <c:v>5.88</c:v>
                </c:pt>
                <c:pt idx="543">
                  <c:v>5.88</c:v>
                </c:pt>
                <c:pt idx="544">
                  <c:v>5.88</c:v>
                </c:pt>
                <c:pt idx="545">
                  <c:v>5.88</c:v>
                </c:pt>
                <c:pt idx="546">
                  <c:v>5.88</c:v>
                </c:pt>
                <c:pt idx="547">
                  <c:v>5.88</c:v>
                </c:pt>
                <c:pt idx="548">
                  <c:v>5.88</c:v>
                </c:pt>
                <c:pt idx="549">
                  <c:v>5.88</c:v>
                </c:pt>
                <c:pt idx="550">
                  <c:v>5.88</c:v>
                </c:pt>
                <c:pt idx="551">
                  <c:v>5.88</c:v>
                </c:pt>
                <c:pt idx="552">
                  <c:v>0</c:v>
                </c:pt>
                <c:pt idx="553">
                  <c:v>0</c:v>
                </c:pt>
                <c:pt idx="554">
                  <c:v>0</c:v>
                </c:pt>
                <c:pt idx="555">
                  <c:v>0</c:v>
                </c:pt>
                <c:pt idx="556">
                  <c:v>0</c:v>
                </c:pt>
                <c:pt idx="557">
                  <c:v>0</c:v>
                </c:pt>
                <c:pt idx="558">
                  <c:v>0</c:v>
                </c:pt>
                <c:pt idx="559">
                  <c:v>0</c:v>
                </c:pt>
                <c:pt idx="560">
                  <c:v>5.88</c:v>
                </c:pt>
                <c:pt idx="561">
                  <c:v>5.88</c:v>
                </c:pt>
                <c:pt idx="562">
                  <c:v>5.88</c:v>
                </c:pt>
                <c:pt idx="563">
                  <c:v>5.88</c:v>
                </c:pt>
                <c:pt idx="564">
                  <c:v>5.88</c:v>
                </c:pt>
                <c:pt idx="565">
                  <c:v>5.88</c:v>
                </c:pt>
                <c:pt idx="566">
                  <c:v>0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5.88</c:v>
                </c:pt>
                <c:pt idx="583">
                  <c:v>5.88</c:v>
                </c:pt>
                <c:pt idx="584">
                  <c:v>5.88</c:v>
                </c:pt>
                <c:pt idx="585">
                  <c:v>5.88</c:v>
                </c:pt>
                <c:pt idx="586">
                  <c:v>5.88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5.88</c:v>
                </c:pt>
                <c:pt idx="602">
                  <c:v>0</c:v>
                </c:pt>
                <c:pt idx="603">
                  <c:v>0</c:v>
                </c:pt>
                <c:pt idx="604">
                  <c:v>0</c:v>
                </c:pt>
                <c:pt idx="605">
                  <c:v>0</c:v>
                </c:pt>
                <c:pt idx="606">
                  <c:v>0</c:v>
                </c:pt>
                <c:pt idx="607">
                  <c:v>0</c:v>
                </c:pt>
                <c:pt idx="608">
                  <c:v>0</c:v>
                </c:pt>
                <c:pt idx="609">
                  <c:v>0</c:v>
                </c:pt>
                <c:pt idx="610">
                  <c:v>0</c:v>
                </c:pt>
                <c:pt idx="611">
                  <c:v>5.88</c:v>
                </c:pt>
                <c:pt idx="612">
                  <c:v>5.88</c:v>
                </c:pt>
                <c:pt idx="613">
                  <c:v>5.88</c:v>
                </c:pt>
                <c:pt idx="614">
                  <c:v>5.88</c:v>
                </c:pt>
                <c:pt idx="615">
                  <c:v>0</c:v>
                </c:pt>
                <c:pt idx="616">
                  <c:v>0</c:v>
                </c:pt>
                <c:pt idx="617">
                  <c:v>0</c:v>
                </c:pt>
                <c:pt idx="618">
                  <c:v>0</c:v>
                </c:pt>
                <c:pt idx="619">
                  <c:v>0</c:v>
                </c:pt>
                <c:pt idx="620">
                  <c:v>0</c:v>
                </c:pt>
                <c:pt idx="621">
                  <c:v>0</c:v>
                </c:pt>
                <c:pt idx="622">
                  <c:v>0</c:v>
                </c:pt>
                <c:pt idx="623">
                  <c:v>0</c:v>
                </c:pt>
                <c:pt idx="624">
                  <c:v>0</c:v>
                </c:pt>
                <c:pt idx="625">
                  <c:v>0</c:v>
                </c:pt>
                <c:pt idx="626">
                  <c:v>0</c:v>
                </c:pt>
                <c:pt idx="627">
                  <c:v>0</c:v>
                </c:pt>
                <c:pt idx="628">
                  <c:v>0</c:v>
                </c:pt>
                <c:pt idx="629">
                  <c:v>0</c:v>
                </c:pt>
                <c:pt idx="630">
                  <c:v>5.88</c:v>
                </c:pt>
                <c:pt idx="631">
                  <c:v>5.88</c:v>
                </c:pt>
                <c:pt idx="632">
                  <c:v>5.88</c:v>
                </c:pt>
                <c:pt idx="633">
                  <c:v>5.88</c:v>
                </c:pt>
                <c:pt idx="634">
                  <c:v>5.88</c:v>
                </c:pt>
                <c:pt idx="635">
                  <c:v>5.88</c:v>
                </c:pt>
                <c:pt idx="636">
                  <c:v>5.88</c:v>
                </c:pt>
                <c:pt idx="637">
                  <c:v>5.88</c:v>
                </c:pt>
                <c:pt idx="638">
                  <c:v>5.88</c:v>
                </c:pt>
                <c:pt idx="639">
                  <c:v>5.88</c:v>
                </c:pt>
                <c:pt idx="640">
                  <c:v>5.88</c:v>
                </c:pt>
                <c:pt idx="641">
                  <c:v>5.88</c:v>
                </c:pt>
                <c:pt idx="642">
                  <c:v>11.76</c:v>
                </c:pt>
                <c:pt idx="643">
                  <c:v>0</c:v>
                </c:pt>
                <c:pt idx="644">
                  <c:v>0</c:v>
                </c:pt>
                <c:pt idx="645">
                  <c:v>0</c:v>
                </c:pt>
                <c:pt idx="646">
                  <c:v>0</c:v>
                </c:pt>
                <c:pt idx="647">
                  <c:v>0</c:v>
                </c:pt>
                <c:pt idx="648">
                  <c:v>0</c:v>
                </c:pt>
                <c:pt idx="649">
                  <c:v>0</c:v>
                </c:pt>
                <c:pt idx="650">
                  <c:v>0</c:v>
                </c:pt>
                <c:pt idx="651">
                  <c:v>0</c:v>
                </c:pt>
                <c:pt idx="652">
                  <c:v>0</c:v>
                </c:pt>
                <c:pt idx="653">
                  <c:v>0</c:v>
                </c:pt>
                <c:pt idx="654">
                  <c:v>0</c:v>
                </c:pt>
                <c:pt idx="655">
                  <c:v>0</c:v>
                </c:pt>
                <c:pt idx="656">
                  <c:v>0</c:v>
                </c:pt>
                <c:pt idx="657">
                  <c:v>0</c:v>
                </c:pt>
                <c:pt idx="658">
                  <c:v>0</c:v>
                </c:pt>
                <c:pt idx="659">
                  <c:v>0</c:v>
                </c:pt>
                <c:pt idx="660">
                  <c:v>0</c:v>
                </c:pt>
                <c:pt idx="661">
                  <c:v>0</c:v>
                </c:pt>
                <c:pt idx="662">
                  <c:v>0</c:v>
                </c:pt>
                <c:pt idx="663">
                  <c:v>0</c:v>
                </c:pt>
                <c:pt idx="664">
                  <c:v>0</c:v>
                </c:pt>
                <c:pt idx="665">
                  <c:v>0</c:v>
                </c:pt>
                <c:pt idx="666">
                  <c:v>0</c:v>
                </c:pt>
                <c:pt idx="667">
                  <c:v>0</c:v>
                </c:pt>
                <c:pt idx="668">
                  <c:v>0</c:v>
                </c:pt>
                <c:pt idx="669">
                  <c:v>0</c:v>
                </c:pt>
                <c:pt idx="670">
                  <c:v>0</c:v>
                </c:pt>
                <c:pt idx="671">
                  <c:v>0</c:v>
                </c:pt>
                <c:pt idx="672">
                  <c:v>0</c:v>
                </c:pt>
                <c:pt idx="673">
                  <c:v>0</c:v>
                </c:pt>
                <c:pt idx="674">
                  <c:v>0</c:v>
                </c:pt>
                <c:pt idx="675">
                  <c:v>0</c:v>
                </c:pt>
                <c:pt idx="676">
                  <c:v>0</c:v>
                </c:pt>
                <c:pt idx="677">
                  <c:v>0</c:v>
                </c:pt>
                <c:pt idx="678">
                  <c:v>0</c:v>
                </c:pt>
                <c:pt idx="679">
                  <c:v>0</c:v>
                </c:pt>
                <c:pt idx="680">
                  <c:v>0</c:v>
                </c:pt>
                <c:pt idx="681">
                  <c:v>0</c:v>
                </c:pt>
                <c:pt idx="682">
                  <c:v>0</c:v>
                </c:pt>
                <c:pt idx="683">
                  <c:v>0</c:v>
                </c:pt>
                <c:pt idx="684">
                  <c:v>0</c:v>
                </c:pt>
                <c:pt idx="685">
                  <c:v>0</c:v>
                </c:pt>
                <c:pt idx="686">
                  <c:v>0</c:v>
                </c:pt>
                <c:pt idx="687">
                  <c:v>0</c:v>
                </c:pt>
                <c:pt idx="688">
                  <c:v>0</c:v>
                </c:pt>
                <c:pt idx="689">
                  <c:v>0</c:v>
                </c:pt>
                <c:pt idx="690">
                  <c:v>0</c:v>
                </c:pt>
                <c:pt idx="691">
                  <c:v>0</c:v>
                </c:pt>
                <c:pt idx="692">
                  <c:v>0</c:v>
                </c:pt>
                <c:pt idx="693">
                  <c:v>0</c:v>
                </c:pt>
                <c:pt idx="694">
                  <c:v>0</c:v>
                </c:pt>
                <c:pt idx="695">
                  <c:v>0</c:v>
                </c:pt>
                <c:pt idx="696">
                  <c:v>0</c:v>
                </c:pt>
                <c:pt idx="697">
                  <c:v>0</c:v>
                </c:pt>
                <c:pt idx="698">
                  <c:v>0</c:v>
                </c:pt>
                <c:pt idx="699">
                  <c:v>0</c:v>
                </c:pt>
                <c:pt idx="700">
                  <c:v>0</c:v>
                </c:pt>
                <c:pt idx="701">
                  <c:v>0</c:v>
                </c:pt>
                <c:pt idx="702">
                  <c:v>0</c:v>
                </c:pt>
                <c:pt idx="703">
                  <c:v>0</c:v>
                </c:pt>
                <c:pt idx="704">
                  <c:v>0</c:v>
                </c:pt>
                <c:pt idx="705">
                  <c:v>0</c:v>
                </c:pt>
                <c:pt idx="706">
                  <c:v>0</c:v>
                </c:pt>
                <c:pt idx="707">
                  <c:v>0</c:v>
                </c:pt>
                <c:pt idx="708">
                  <c:v>0</c:v>
                </c:pt>
                <c:pt idx="709">
                  <c:v>0</c:v>
                </c:pt>
                <c:pt idx="710">
                  <c:v>0</c:v>
                </c:pt>
                <c:pt idx="711">
                  <c:v>0</c:v>
                </c:pt>
                <c:pt idx="712">
                  <c:v>0</c:v>
                </c:pt>
                <c:pt idx="713">
                  <c:v>0</c:v>
                </c:pt>
                <c:pt idx="714">
                  <c:v>0</c:v>
                </c:pt>
                <c:pt idx="715">
                  <c:v>0</c:v>
                </c:pt>
                <c:pt idx="716">
                  <c:v>0</c:v>
                </c:pt>
                <c:pt idx="717">
                  <c:v>0</c:v>
                </c:pt>
                <c:pt idx="718">
                  <c:v>0</c:v>
                </c:pt>
                <c:pt idx="719">
                  <c:v>1</c:v>
                </c:pt>
                <c:pt idx="720">
                  <c:v>0</c:v>
                </c:pt>
                <c:pt idx="721">
                  <c:v>0</c:v>
                </c:pt>
                <c:pt idx="722">
                  <c:v>0</c:v>
                </c:pt>
                <c:pt idx="723">
                  <c:v>0</c:v>
                </c:pt>
                <c:pt idx="724">
                  <c:v>0</c:v>
                </c:pt>
                <c:pt idx="725">
                  <c:v>0</c:v>
                </c:pt>
                <c:pt idx="726">
                  <c:v>0</c:v>
                </c:pt>
                <c:pt idx="727">
                  <c:v>0</c:v>
                </c:pt>
                <c:pt idx="728">
                  <c:v>0</c:v>
                </c:pt>
                <c:pt idx="729">
                  <c:v>0</c:v>
                </c:pt>
                <c:pt idx="730">
                  <c:v>0</c:v>
                </c:pt>
                <c:pt idx="731">
                  <c:v>0</c:v>
                </c:pt>
                <c:pt idx="732">
                  <c:v>0</c:v>
                </c:pt>
                <c:pt idx="733">
                  <c:v>0</c:v>
                </c:pt>
                <c:pt idx="734">
                  <c:v>0</c:v>
                </c:pt>
                <c:pt idx="735">
                  <c:v>0</c:v>
                </c:pt>
                <c:pt idx="736">
                  <c:v>0</c:v>
                </c:pt>
                <c:pt idx="737">
                  <c:v>0</c:v>
                </c:pt>
                <c:pt idx="738">
                  <c:v>0</c:v>
                </c:pt>
                <c:pt idx="739">
                  <c:v>0</c:v>
                </c:pt>
                <c:pt idx="740">
                  <c:v>0</c:v>
                </c:pt>
                <c:pt idx="741">
                  <c:v>0</c:v>
                </c:pt>
                <c:pt idx="742">
                  <c:v>0</c:v>
                </c:pt>
                <c:pt idx="743">
                  <c:v>0</c:v>
                </c:pt>
                <c:pt idx="744">
                  <c:v>0</c:v>
                </c:pt>
                <c:pt idx="745">
                  <c:v>0</c:v>
                </c:pt>
                <c:pt idx="746">
                  <c:v>0</c:v>
                </c:pt>
                <c:pt idx="747">
                  <c:v>0</c:v>
                </c:pt>
                <c:pt idx="748">
                  <c:v>0</c:v>
                </c:pt>
                <c:pt idx="749">
                  <c:v>0</c:v>
                </c:pt>
                <c:pt idx="750">
                  <c:v>0</c:v>
                </c:pt>
                <c:pt idx="751">
                  <c:v>0</c:v>
                </c:pt>
                <c:pt idx="752">
                  <c:v>0</c:v>
                </c:pt>
                <c:pt idx="753">
                  <c:v>0</c:v>
                </c:pt>
                <c:pt idx="754">
                  <c:v>0</c:v>
                </c:pt>
                <c:pt idx="755">
                  <c:v>0</c:v>
                </c:pt>
                <c:pt idx="756">
                  <c:v>0</c:v>
                </c:pt>
                <c:pt idx="757">
                  <c:v>5.88</c:v>
                </c:pt>
                <c:pt idx="758">
                  <c:v>5.88</c:v>
                </c:pt>
                <c:pt idx="759">
                  <c:v>5.88</c:v>
                </c:pt>
                <c:pt idx="760">
                  <c:v>5.88</c:v>
                </c:pt>
                <c:pt idx="761">
                  <c:v>5.88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E505-4314-A36E-85C6110BCC50}"/>
            </c:ext>
          </c:extLst>
        </c:ser>
        <c:ser>
          <c:idx val="2"/>
          <c:order val="2"/>
          <c:tx>
            <c:strRef>
              <c:f>'% Camas covid y uci'!$E$1</c:f>
              <c:strCache>
                <c:ptCount val="1"/>
              </c:strCache>
            </c:strRef>
          </c:tx>
          <c:marker>
            <c:symbol val="none"/>
          </c:marker>
          <c:cat>
            <c:strRef>
              <c:f>'% Camas covid y uci'!$B$2:$B$763</c:f>
              <c:strCache>
                <c:ptCount val="762"/>
                <c:pt idx="0">
                  <c:v>20-08-20</c:v>
                </c:pt>
                <c:pt idx="1">
                  <c:v>21-08-20</c:v>
                </c:pt>
                <c:pt idx="2">
                  <c:v>24-08-20</c:v>
                </c:pt>
                <c:pt idx="3">
                  <c:v>25-08-20</c:v>
                </c:pt>
                <c:pt idx="4">
                  <c:v>26-08-20</c:v>
                </c:pt>
                <c:pt idx="5">
                  <c:v>27-08-20</c:v>
                </c:pt>
                <c:pt idx="6">
                  <c:v>28-08-20</c:v>
                </c:pt>
                <c:pt idx="7">
                  <c:v>31-08-20</c:v>
                </c:pt>
                <c:pt idx="8">
                  <c:v>01-09-20</c:v>
                </c:pt>
                <c:pt idx="9">
                  <c:v>02-09-20</c:v>
                </c:pt>
                <c:pt idx="10">
                  <c:v>03-09-20</c:v>
                </c:pt>
                <c:pt idx="11">
                  <c:v>04-09-20</c:v>
                </c:pt>
                <c:pt idx="12">
                  <c:v>07-09-20</c:v>
                </c:pt>
                <c:pt idx="13">
                  <c:v>08-09-20</c:v>
                </c:pt>
                <c:pt idx="14">
                  <c:v>09-09-20</c:v>
                </c:pt>
                <c:pt idx="15">
                  <c:v>10-09-20</c:v>
                </c:pt>
                <c:pt idx="16">
                  <c:v>11-09-20</c:v>
                </c:pt>
                <c:pt idx="17">
                  <c:v>15-09-20</c:v>
                </c:pt>
                <c:pt idx="18">
                  <c:v>16-09-20</c:v>
                </c:pt>
                <c:pt idx="19">
                  <c:v>17-09-20</c:v>
                </c:pt>
                <c:pt idx="20">
                  <c:v>18-09-20</c:v>
                </c:pt>
                <c:pt idx="21">
                  <c:v>21-09-20</c:v>
                </c:pt>
                <c:pt idx="22">
                  <c:v>22-09-20</c:v>
                </c:pt>
                <c:pt idx="23">
                  <c:v>23-09-20</c:v>
                </c:pt>
                <c:pt idx="24">
                  <c:v>24-09-20</c:v>
                </c:pt>
                <c:pt idx="25">
                  <c:v>25-09-20</c:v>
                </c:pt>
                <c:pt idx="26">
                  <c:v>28-09-20</c:v>
                </c:pt>
                <c:pt idx="27">
                  <c:v>29-09-20</c:v>
                </c:pt>
                <c:pt idx="28">
                  <c:v>30-09-20</c:v>
                </c:pt>
                <c:pt idx="29">
                  <c:v>01-10-20</c:v>
                </c:pt>
                <c:pt idx="30">
                  <c:v>02-10-20</c:v>
                </c:pt>
                <c:pt idx="31">
                  <c:v>05-10-20</c:v>
                </c:pt>
                <c:pt idx="32">
                  <c:v>06-10-20</c:v>
                </c:pt>
                <c:pt idx="33">
                  <c:v>07-10-20</c:v>
                </c:pt>
                <c:pt idx="34">
                  <c:v>08-10-20</c:v>
                </c:pt>
                <c:pt idx="35">
                  <c:v>09-10-20</c:v>
                </c:pt>
                <c:pt idx="36">
                  <c:v>12-10-20</c:v>
                </c:pt>
                <c:pt idx="37">
                  <c:v>13-10-20</c:v>
                </c:pt>
                <c:pt idx="38">
                  <c:v>14-10-20</c:v>
                </c:pt>
                <c:pt idx="39">
                  <c:v>15-10-20</c:v>
                </c:pt>
                <c:pt idx="40">
                  <c:v>16-10-20</c:v>
                </c:pt>
                <c:pt idx="41">
                  <c:v>19-10-20</c:v>
                </c:pt>
                <c:pt idx="42">
                  <c:v>20-10-20</c:v>
                </c:pt>
                <c:pt idx="43">
                  <c:v>21-10-20</c:v>
                </c:pt>
                <c:pt idx="44">
                  <c:v>22-10-20</c:v>
                </c:pt>
                <c:pt idx="45">
                  <c:v>23-10-20</c:v>
                </c:pt>
                <c:pt idx="46">
                  <c:v>26-10-20</c:v>
                </c:pt>
                <c:pt idx="47">
                  <c:v>27-10-20</c:v>
                </c:pt>
                <c:pt idx="48">
                  <c:v>28-10-20</c:v>
                </c:pt>
                <c:pt idx="49">
                  <c:v>29-10-20</c:v>
                </c:pt>
                <c:pt idx="50">
                  <c:v>30-10-20</c:v>
                </c:pt>
                <c:pt idx="51">
                  <c:v>02-11-20</c:v>
                </c:pt>
                <c:pt idx="52">
                  <c:v>03-11-20</c:v>
                </c:pt>
                <c:pt idx="53">
                  <c:v>04-11-20</c:v>
                </c:pt>
                <c:pt idx="54">
                  <c:v>05-11-20</c:v>
                </c:pt>
                <c:pt idx="55">
                  <c:v>06-11-20</c:v>
                </c:pt>
                <c:pt idx="56">
                  <c:v>09-11-20</c:v>
                </c:pt>
                <c:pt idx="57">
                  <c:v>10-11-20</c:v>
                </c:pt>
                <c:pt idx="58">
                  <c:v>11-11-20</c:v>
                </c:pt>
                <c:pt idx="59">
                  <c:v>12-11-20</c:v>
                </c:pt>
                <c:pt idx="60">
                  <c:v>13-11-20</c:v>
                </c:pt>
                <c:pt idx="61">
                  <c:v>16-11-20</c:v>
                </c:pt>
                <c:pt idx="62">
                  <c:v>17-11-20</c:v>
                </c:pt>
                <c:pt idx="63">
                  <c:v>18-11-20</c:v>
                </c:pt>
                <c:pt idx="64">
                  <c:v>19-11-20</c:v>
                </c:pt>
                <c:pt idx="65">
                  <c:v>20-11-20</c:v>
                </c:pt>
                <c:pt idx="66">
                  <c:v>23-11-20</c:v>
                </c:pt>
                <c:pt idx="67">
                  <c:v>24-11-20</c:v>
                </c:pt>
                <c:pt idx="68">
                  <c:v>25-11-20</c:v>
                </c:pt>
                <c:pt idx="69">
                  <c:v>26-11-20</c:v>
                </c:pt>
                <c:pt idx="70">
                  <c:v>27-11-20</c:v>
                </c:pt>
                <c:pt idx="71">
                  <c:v>30-11-20</c:v>
                </c:pt>
                <c:pt idx="72">
                  <c:v>01-12-20</c:v>
                </c:pt>
                <c:pt idx="73">
                  <c:v>02-12-20</c:v>
                </c:pt>
                <c:pt idx="74">
                  <c:v>03-12-20</c:v>
                </c:pt>
                <c:pt idx="75">
                  <c:v>04-12-20</c:v>
                </c:pt>
                <c:pt idx="76">
                  <c:v>09-12-20</c:v>
                </c:pt>
                <c:pt idx="77">
                  <c:v>10-12-20</c:v>
                </c:pt>
                <c:pt idx="78">
                  <c:v>11-12-20</c:v>
                </c:pt>
                <c:pt idx="79">
                  <c:v>14-12-20</c:v>
                </c:pt>
                <c:pt idx="80">
                  <c:v>15-12-20</c:v>
                </c:pt>
                <c:pt idx="81">
                  <c:v>16-12-20</c:v>
                </c:pt>
                <c:pt idx="82">
                  <c:v>17-12-20</c:v>
                </c:pt>
                <c:pt idx="83">
                  <c:v>18-12-20</c:v>
                </c:pt>
                <c:pt idx="84">
                  <c:v>21-12-20</c:v>
                </c:pt>
                <c:pt idx="85">
                  <c:v>22-12-20</c:v>
                </c:pt>
                <c:pt idx="86">
                  <c:v>23-12-20</c:v>
                </c:pt>
                <c:pt idx="87">
                  <c:v>24-12-20</c:v>
                </c:pt>
                <c:pt idx="88">
                  <c:v>28-12-20</c:v>
                </c:pt>
                <c:pt idx="89">
                  <c:v>29-12-20</c:v>
                </c:pt>
                <c:pt idx="90">
                  <c:v>30-12-20</c:v>
                </c:pt>
                <c:pt idx="91">
                  <c:v>31-12-20</c:v>
                </c:pt>
                <c:pt idx="92">
                  <c:v>04-01-21</c:v>
                </c:pt>
                <c:pt idx="93">
                  <c:v>05-01-21</c:v>
                </c:pt>
                <c:pt idx="94">
                  <c:v>07-01-21</c:v>
                </c:pt>
                <c:pt idx="95">
                  <c:v>08-01-21</c:v>
                </c:pt>
                <c:pt idx="96">
                  <c:v>11-01-21</c:v>
                </c:pt>
                <c:pt idx="97">
                  <c:v>12-01-21</c:v>
                </c:pt>
                <c:pt idx="98">
                  <c:v>13-01-21</c:v>
                </c:pt>
                <c:pt idx="99">
                  <c:v>14-01-21</c:v>
                </c:pt>
                <c:pt idx="100">
                  <c:v>15-01-21</c:v>
                </c:pt>
                <c:pt idx="101">
                  <c:v>18-01-21</c:v>
                </c:pt>
                <c:pt idx="102">
                  <c:v>19-01-21</c:v>
                </c:pt>
                <c:pt idx="103">
                  <c:v>20-01-21</c:v>
                </c:pt>
                <c:pt idx="104">
                  <c:v>21-01-21</c:v>
                </c:pt>
                <c:pt idx="105">
                  <c:v>22-01-21</c:v>
                </c:pt>
                <c:pt idx="106">
                  <c:v>25-01-21</c:v>
                </c:pt>
                <c:pt idx="107">
                  <c:v>26-01-21</c:v>
                </c:pt>
                <c:pt idx="108">
                  <c:v>27-01-21</c:v>
                </c:pt>
                <c:pt idx="109">
                  <c:v>28-01-21</c:v>
                </c:pt>
                <c:pt idx="110">
                  <c:v>29-01-21</c:v>
                </c:pt>
                <c:pt idx="111">
                  <c:v>01-02-21</c:v>
                </c:pt>
                <c:pt idx="112">
                  <c:v>02-02-21</c:v>
                </c:pt>
                <c:pt idx="113">
                  <c:v>03-02-21</c:v>
                </c:pt>
                <c:pt idx="114">
                  <c:v>04-02-21</c:v>
                </c:pt>
                <c:pt idx="115">
                  <c:v>05-02-21</c:v>
                </c:pt>
                <c:pt idx="116">
                  <c:v>08-02-21</c:v>
                </c:pt>
                <c:pt idx="117">
                  <c:v>09-02-21</c:v>
                </c:pt>
                <c:pt idx="118">
                  <c:v>10-02-21</c:v>
                </c:pt>
                <c:pt idx="119">
                  <c:v>11-02-21</c:v>
                </c:pt>
                <c:pt idx="120">
                  <c:v>12-02-21</c:v>
                </c:pt>
                <c:pt idx="121">
                  <c:v>15-02-21</c:v>
                </c:pt>
                <c:pt idx="122">
                  <c:v>16-02-21</c:v>
                </c:pt>
                <c:pt idx="123">
                  <c:v>17-02-21</c:v>
                </c:pt>
                <c:pt idx="124">
                  <c:v>18-02-21</c:v>
                </c:pt>
                <c:pt idx="125">
                  <c:v>19-02-21</c:v>
                </c:pt>
                <c:pt idx="126">
                  <c:v>22-02-21</c:v>
                </c:pt>
                <c:pt idx="127">
                  <c:v>23-02-21</c:v>
                </c:pt>
                <c:pt idx="128">
                  <c:v>24-02-21</c:v>
                </c:pt>
                <c:pt idx="129">
                  <c:v>25-02-21</c:v>
                </c:pt>
                <c:pt idx="130">
                  <c:v>26-02-21</c:v>
                </c:pt>
                <c:pt idx="131">
                  <c:v>01-03-21</c:v>
                </c:pt>
                <c:pt idx="132">
                  <c:v>02-03-21</c:v>
                </c:pt>
                <c:pt idx="133">
                  <c:v>03-03-21</c:v>
                </c:pt>
                <c:pt idx="134">
                  <c:v>04-03-21</c:v>
                </c:pt>
                <c:pt idx="135">
                  <c:v>05-03-21</c:v>
                </c:pt>
                <c:pt idx="136">
                  <c:v>08-03-21</c:v>
                </c:pt>
                <c:pt idx="137">
                  <c:v>09-03-21</c:v>
                </c:pt>
                <c:pt idx="138">
                  <c:v>10-03-21</c:v>
                </c:pt>
                <c:pt idx="139">
                  <c:v>11-03-21</c:v>
                </c:pt>
                <c:pt idx="140">
                  <c:v>12-03-21</c:v>
                </c:pt>
                <c:pt idx="141">
                  <c:v>15-03-21</c:v>
                </c:pt>
                <c:pt idx="142">
                  <c:v>16-03-21</c:v>
                </c:pt>
                <c:pt idx="143">
                  <c:v>17-03-21</c:v>
                </c:pt>
                <c:pt idx="144">
                  <c:v>18-03-21</c:v>
                </c:pt>
                <c:pt idx="145">
                  <c:v>22-03-21</c:v>
                </c:pt>
                <c:pt idx="146">
                  <c:v>23-03-21</c:v>
                </c:pt>
                <c:pt idx="147">
                  <c:v>24-03-21</c:v>
                </c:pt>
                <c:pt idx="148">
                  <c:v>25-03-21</c:v>
                </c:pt>
                <c:pt idx="149">
                  <c:v>26-03-21</c:v>
                </c:pt>
                <c:pt idx="150">
                  <c:v>29-03-21</c:v>
                </c:pt>
                <c:pt idx="151">
                  <c:v>30-03-21</c:v>
                </c:pt>
                <c:pt idx="152">
                  <c:v>31-03-21</c:v>
                </c:pt>
                <c:pt idx="153">
                  <c:v>01-04-21</c:v>
                </c:pt>
                <c:pt idx="154">
                  <c:v>03-04-21</c:v>
                </c:pt>
                <c:pt idx="155">
                  <c:v>05-04-21</c:v>
                </c:pt>
                <c:pt idx="156">
                  <c:v>06-04-21</c:v>
                </c:pt>
                <c:pt idx="157">
                  <c:v>07-04-21</c:v>
                </c:pt>
                <c:pt idx="158">
                  <c:v>08-04-21</c:v>
                </c:pt>
                <c:pt idx="159">
                  <c:v>09-04-21</c:v>
                </c:pt>
                <c:pt idx="160">
                  <c:v>12-04-21</c:v>
                </c:pt>
                <c:pt idx="161">
                  <c:v>13-04-21</c:v>
                </c:pt>
                <c:pt idx="162">
                  <c:v>14-04-21</c:v>
                </c:pt>
                <c:pt idx="163">
                  <c:v>15-04-21</c:v>
                </c:pt>
                <c:pt idx="164">
                  <c:v>16-04-21</c:v>
                </c:pt>
                <c:pt idx="165">
                  <c:v>17-04-21</c:v>
                </c:pt>
                <c:pt idx="166">
                  <c:v>18-04-21</c:v>
                </c:pt>
                <c:pt idx="167">
                  <c:v>19-04-21</c:v>
                </c:pt>
                <c:pt idx="168">
                  <c:v>20-04-21</c:v>
                </c:pt>
                <c:pt idx="169">
                  <c:v>21-04-21</c:v>
                </c:pt>
                <c:pt idx="170">
                  <c:v>22-04-21</c:v>
                </c:pt>
                <c:pt idx="171">
                  <c:v>23-04-21</c:v>
                </c:pt>
                <c:pt idx="172">
                  <c:v>24-04-21</c:v>
                </c:pt>
                <c:pt idx="173">
                  <c:v>25-04-21</c:v>
                </c:pt>
                <c:pt idx="174">
                  <c:v>26-04-21</c:v>
                </c:pt>
                <c:pt idx="175">
                  <c:v>27-04-21</c:v>
                </c:pt>
                <c:pt idx="176">
                  <c:v>28-04-21</c:v>
                </c:pt>
                <c:pt idx="177">
                  <c:v>29-04-21</c:v>
                </c:pt>
                <c:pt idx="178">
                  <c:v>30-04-21</c:v>
                </c:pt>
                <c:pt idx="179">
                  <c:v>01-05-21</c:v>
                </c:pt>
                <c:pt idx="180">
                  <c:v>02-05-21</c:v>
                </c:pt>
                <c:pt idx="181">
                  <c:v>03-05-21</c:v>
                </c:pt>
                <c:pt idx="182">
                  <c:v>04-05-21</c:v>
                </c:pt>
                <c:pt idx="183">
                  <c:v>05-05-21</c:v>
                </c:pt>
                <c:pt idx="184">
                  <c:v>06-05-21</c:v>
                </c:pt>
                <c:pt idx="185">
                  <c:v>07-05-21</c:v>
                </c:pt>
                <c:pt idx="186">
                  <c:v>08-05-21</c:v>
                </c:pt>
                <c:pt idx="187">
                  <c:v>09-05-21</c:v>
                </c:pt>
                <c:pt idx="188">
                  <c:v>10-05-21</c:v>
                </c:pt>
                <c:pt idx="189">
                  <c:v>11-05-21</c:v>
                </c:pt>
                <c:pt idx="190">
                  <c:v>12-05-21</c:v>
                </c:pt>
                <c:pt idx="191">
                  <c:v>13-05-21</c:v>
                </c:pt>
                <c:pt idx="192">
                  <c:v>14-05-21</c:v>
                </c:pt>
                <c:pt idx="193">
                  <c:v>15-05-21</c:v>
                </c:pt>
                <c:pt idx="194">
                  <c:v>16-05-21</c:v>
                </c:pt>
                <c:pt idx="195">
                  <c:v>17-05-21</c:v>
                </c:pt>
                <c:pt idx="196">
                  <c:v>18-05-21</c:v>
                </c:pt>
                <c:pt idx="197">
                  <c:v>19-05-21</c:v>
                </c:pt>
                <c:pt idx="198">
                  <c:v>20-05-21</c:v>
                </c:pt>
                <c:pt idx="199">
                  <c:v>21-05-21</c:v>
                </c:pt>
                <c:pt idx="200">
                  <c:v>22-05-21</c:v>
                </c:pt>
                <c:pt idx="201">
                  <c:v>23-05-21</c:v>
                </c:pt>
                <c:pt idx="202">
                  <c:v>24-05-21</c:v>
                </c:pt>
                <c:pt idx="203">
                  <c:v>25-05-21</c:v>
                </c:pt>
                <c:pt idx="204">
                  <c:v>26-05-21</c:v>
                </c:pt>
                <c:pt idx="205">
                  <c:v>27-05-21</c:v>
                </c:pt>
                <c:pt idx="206">
                  <c:v>28-05-21</c:v>
                </c:pt>
                <c:pt idx="207">
                  <c:v>29-05-21</c:v>
                </c:pt>
                <c:pt idx="208">
                  <c:v>30-05-21</c:v>
                </c:pt>
                <c:pt idx="209">
                  <c:v>31-05-21</c:v>
                </c:pt>
                <c:pt idx="210">
                  <c:v>01-06-21</c:v>
                </c:pt>
                <c:pt idx="211">
                  <c:v>02-06-21</c:v>
                </c:pt>
                <c:pt idx="212">
                  <c:v>03-06-21</c:v>
                </c:pt>
                <c:pt idx="213">
                  <c:v>04-06-21</c:v>
                </c:pt>
                <c:pt idx="214">
                  <c:v>05-06-21</c:v>
                </c:pt>
                <c:pt idx="215">
                  <c:v>06-06-21</c:v>
                </c:pt>
                <c:pt idx="216">
                  <c:v>07-06-21</c:v>
                </c:pt>
                <c:pt idx="217">
                  <c:v>08-06-21</c:v>
                </c:pt>
                <c:pt idx="218">
                  <c:v>09-06-21</c:v>
                </c:pt>
                <c:pt idx="219">
                  <c:v>10-06-21</c:v>
                </c:pt>
                <c:pt idx="220">
                  <c:v>11-06-21</c:v>
                </c:pt>
                <c:pt idx="221">
                  <c:v>12-06-21</c:v>
                </c:pt>
                <c:pt idx="222">
                  <c:v>13-06-21</c:v>
                </c:pt>
                <c:pt idx="223">
                  <c:v>14-06-21</c:v>
                </c:pt>
                <c:pt idx="224">
                  <c:v>15-06-21</c:v>
                </c:pt>
                <c:pt idx="225">
                  <c:v>16-06-21</c:v>
                </c:pt>
                <c:pt idx="226">
                  <c:v>17-06-21</c:v>
                </c:pt>
                <c:pt idx="227">
                  <c:v>18-06-21</c:v>
                </c:pt>
                <c:pt idx="228">
                  <c:v>19-06-21</c:v>
                </c:pt>
                <c:pt idx="229">
                  <c:v>20-06-21</c:v>
                </c:pt>
                <c:pt idx="230">
                  <c:v>21-06-21</c:v>
                </c:pt>
                <c:pt idx="231">
                  <c:v>22-06-21</c:v>
                </c:pt>
                <c:pt idx="232">
                  <c:v>23-06-21</c:v>
                </c:pt>
                <c:pt idx="233">
                  <c:v>24-06-21</c:v>
                </c:pt>
                <c:pt idx="234">
                  <c:v>25-06-21</c:v>
                </c:pt>
                <c:pt idx="235">
                  <c:v>26-06-21</c:v>
                </c:pt>
                <c:pt idx="236">
                  <c:v>27-06-21</c:v>
                </c:pt>
                <c:pt idx="237">
                  <c:v>28-06-21</c:v>
                </c:pt>
                <c:pt idx="238">
                  <c:v>29-06-21</c:v>
                </c:pt>
                <c:pt idx="239">
                  <c:v>30-06-21</c:v>
                </c:pt>
                <c:pt idx="240">
                  <c:v>01-07-21</c:v>
                </c:pt>
                <c:pt idx="241">
                  <c:v>02-07-21</c:v>
                </c:pt>
                <c:pt idx="242">
                  <c:v>03-07-21</c:v>
                </c:pt>
                <c:pt idx="243">
                  <c:v>04-07-21</c:v>
                </c:pt>
                <c:pt idx="244">
                  <c:v>05-07-21</c:v>
                </c:pt>
                <c:pt idx="245">
                  <c:v>06-07-21</c:v>
                </c:pt>
                <c:pt idx="246">
                  <c:v>07-07-21</c:v>
                </c:pt>
                <c:pt idx="247">
                  <c:v>08-07-21</c:v>
                </c:pt>
                <c:pt idx="248">
                  <c:v>09-07-21</c:v>
                </c:pt>
                <c:pt idx="249">
                  <c:v>10-07-21</c:v>
                </c:pt>
                <c:pt idx="250">
                  <c:v>11-07-21</c:v>
                </c:pt>
                <c:pt idx="251">
                  <c:v>12-07-21</c:v>
                </c:pt>
                <c:pt idx="252">
                  <c:v>13-07-21</c:v>
                </c:pt>
                <c:pt idx="253">
                  <c:v>14-07-21</c:v>
                </c:pt>
                <c:pt idx="254">
                  <c:v>15-07-21</c:v>
                </c:pt>
                <c:pt idx="255">
                  <c:v>16-07-21</c:v>
                </c:pt>
                <c:pt idx="256">
                  <c:v>17-07-21</c:v>
                </c:pt>
                <c:pt idx="257">
                  <c:v>18-07-21</c:v>
                </c:pt>
                <c:pt idx="258">
                  <c:v>19-07-21</c:v>
                </c:pt>
                <c:pt idx="259">
                  <c:v>20-07-21</c:v>
                </c:pt>
                <c:pt idx="260">
                  <c:v>21-07-21</c:v>
                </c:pt>
                <c:pt idx="261">
                  <c:v>22-07-21</c:v>
                </c:pt>
                <c:pt idx="262">
                  <c:v>23-07-21</c:v>
                </c:pt>
                <c:pt idx="263">
                  <c:v>24-07-21</c:v>
                </c:pt>
                <c:pt idx="264">
                  <c:v>25-07-21</c:v>
                </c:pt>
                <c:pt idx="265">
                  <c:v>26-07-21</c:v>
                </c:pt>
                <c:pt idx="266">
                  <c:v>27-07-21</c:v>
                </c:pt>
                <c:pt idx="267">
                  <c:v>28-07-21</c:v>
                </c:pt>
                <c:pt idx="268">
                  <c:v>29-07-21</c:v>
                </c:pt>
                <c:pt idx="269">
                  <c:v>30-07-21</c:v>
                </c:pt>
                <c:pt idx="270">
                  <c:v>31-07-21</c:v>
                </c:pt>
                <c:pt idx="271">
                  <c:v>01-08-21</c:v>
                </c:pt>
                <c:pt idx="272">
                  <c:v>02-08-21</c:v>
                </c:pt>
                <c:pt idx="273">
                  <c:v>03-08-21</c:v>
                </c:pt>
                <c:pt idx="274">
                  <c:v>04-08-21</c:v>
                </c:pt>
                <c:pt idx="275">
                  <c:v>05-08-21</c:v>
                </c:pt>
                <c:pt idx="276">
                  <c:v>06-08-21</c:v>
                </c:pt>
                <c:pt idx="277">
                  <c:v>07-08-21</c:v>
                </c:pt>
                <c:pt idx="278">
                  <c:v>08-08-21</c:v>
                </c:pt>
                <c:pt idx="279">
                  <c:v>09-08-21</c:v>
                </c:pt>
                <c:pt idx="280">
                  <c:v>10-08-21</c:v>
                </c:pt>
                <c:pt idx="281">
                  <c:v>11-08-21</c:v>
                </c:pt>
                <c:pt idx="282">
                  <c:v>12-08-21</c:v>
                </c:pt>
                <c:pt idx="283">
                  <c:v>13-08-21</c:v>
                </c:pt>
                <c:pt idx="284">
                  <c:v>14-08-21</c:v>
                </c:pt>
                <c:pt idx="285">
                  <c:v>15-08-21</c:v>
                </c:pt>
                <c:pt idx="286">
                  <c:v>16-08-21</c:v>
                </c:pt>
                <c:pt idx="287">
                  <c:v>17-08-21</c:v>
                </c:pt>
                <c:pt idx="288">
                  <c:v>18-08-21</c:v>
                </c:pt>
                <c:pt idx="289">
                  <c:v>19-08-21</c:v>
                </c:pt>
                <c:pt idx="290">
                  <c:v>20-08-21</c:v>
                </c:pt>
                <c:pt idx="291">
                  <c:v>21-08-21</c:v>
                </c:pt>
                <c:pt idx="292">
                  <c:v>22-08-21</c:v>
                </c:pt>
                <c:pt idx="293">
                  <c:v>23-08-21</c:v>
                </c:pt>
                <c:pt idx="294">
                  <c:v>24-08-21</c:v>
                </c:pt>
                <c:pt idx="295">
                  <c:v>25-08-21</c:v>
                </c:pt>
                <c:pt idx="296">
                  <c:v>26-08-21</c:v>
                </c:pt>
                <c:pt idx="297">
                  <c:v>27-08-21</c:v>
                </c:pt>
                <c:pt idx="298">
                  <c:v>28-08-21</c:v>
                </c:pt>
                <c:pt idx="299">
                  <c:v>29-08-21</c:v>
                </c:pt>
                <c:pt idx="300">
                  <c:v>30-08-21</c:v>
                </c:pt>
                <c:pt idx="301">
                  <c:v>31-08-21</c:v>
                </c:pt>
                <c:pt idx="302">
                  <c:v>01-09-21</c:v>
                </c:pt>
                <c:pt idx="303">
                  <c:v>02-09-21</c:v>
                </c:pt>
                <c:pt idx="304">
                  <c:v>03-09-21</c:v>
                </c:pt>
                <c:pt idx="305">
                  <c:v>04-09-21</c:v>
                </c:pt>
                <c:pt idx="306">
                  <c:v>05-09-21</c:v>
                </c:pt>
                <c:pt idx="307">
                  <c:v>06-09-21</c:v>
                </c:pt>
                <c:pt idx="308">
                  <c:v>07-09-21</c:v>
                </c:pt>
                <c:pt idx="309">
                  <c:v>08-09-21</c:v>
                </c:pt>
                <c:pt idx="310">
                  <c:v>09-09-21</c:v>
                </c:pt>
                <c:pt idx="311">
                  <c:v>10-09-21</c:v>
                </c:pt>
                <c:pt idx="312">
                  <c:v>11-09-21</c:v>
                </c:pt>
                <c:pt idx="313">
                  <c:v>12-09-21</c:v>
                </c:pt>
                <c:pt idx="314">
                  <c:v>13-09-21</c:v>
                </c:pt>
                <c:pt idx="315">
                  <c:v>14-09-21</c:v>
                </c:pt>
                <c:pt idx="316">
                  <c:v>15-09-21</c:v>
                </c:pt>
                <c:pt idx="317">
                  <c:v>16-09-21</c:v>
                </c:pt>
                <c:pt idx="318">
                  <c:v>17-09-21</c:v>
                </c:pt>
                <c:pt idx="319">
                  <c:v>18-09-21</c:v>
                </c:pt>
                <c:pt idx="320">
                  <c:v>19-09-21</c:v>
                </c:pt>
                <c:pt idx="321">
                  <c:v>20-09-21</c:v>
                </c:pt>
                <c:pt idx="322">
                  <c:v>21-09-21</c:v>
                </c:pt>
                <c:pt idx="323">
                  <c:v>22-09-21</c:v>
                </c:pt>
                <c:pt idx="324">
                  <c:v>23-09-21</c:v>
                </c:pt>
                <c:pt idx="325">
                  <c:v>24-09-21</c:v>
                </c:pt>
                <c:pt idx="326">
                  <c:v>25-09-21</c:v>
                </c:pt>
                <c:pt idx="327">
                  <c:v>26-09-21</c:v>
                </c:pt>
                <c:pt idx="328">
                  <c:v>27-09-21</c:v>
                </c:pt>
                <c:pt idx="329">
                  <c:v>28-09-21</c:v>
                </c:pt>
                <c:pt idx="330">
                  <c:v>29-09-21</c:v>
                </c:pt>
                <c:pt idx="331">
                  <c:v>30-09-21</c:v>
                </c:pt>
                <c:pt idx="332">
                  <c:v>01-10-21</c:v>
                </c:pt>
                <c:pt idx="333">
                  <c:v>02-10-21</c:v>
                </c:pt>
                <c:pt idx="334">
                  <c:v>03-10-21</c:v>
                </c:pt>
                <c:pt idx="335">
                  <c:v>04-10-21</c:v>
                </c:pt>
                <c:pt idx="336">
                  <c:v>05-10-21</c:v>
                </c:pt>
                <c:pt idx="337">
                  <c:v>06-10-21</c:v>
                </c:pt>
                <c:pt idx="338">
                  <c:v>07-10-21</c:v>
                </c:pt>
                <c:pt idx="339">
                  <c:v>08-10-21</c:v>
                </c:pt>
                <c:pt idx="340">
                  <c:v>09-10-21</c:v>
                </c:pt>
                <c:pt idx="341">
                  <c:v>10-10-21</c:v>
                </c:pt>
                <c:pt idx="342">
                  <c:v>11-10-21</c:v>
                </c:pt>
                <c:pt idx="343">
                  <c:v>12-10-21</c:v>
                </c:pt>
                <c:pt idx="344">
                  <c:v>13-10-21</c:v>
                </c:pt>
                <c:pt idx="345">
                  <c:v>14-10-21</c:v>
                </c:pt>
                <c:pt idx="346">
                  <c:v>15-10-21</c:v>
                </c:pt>
                <c:pt idx="347">
                  <c:v>16-10-21</c:v>
                </c:pt>
                <c:pt idx="348">
                  <c:v>17-10-21</c:v>
                </c:pt>
                <c:pt idx="349">
                  <c:v>18-10-21</c:v>
                </c:pt>
                <c:pt idx="350">
                  <c:v>19-10-21</c:v>
                </c:pt>
                <c:pt idx="351">
                  <c:v>20-10-21</c:v>
                </c:pt>
                <c:pt idx="352">
                  <c:v>21-10-21</c:v>
                </c:pt>
                <c:pt idx="353">
                  <c:v>22-10-21</c:v>
                </c:pt>
                <c:pt idx="354">
                  <c:v>23-10-21</c:v>
                </c:pt>
                <c:pt idx="355">
                  <c:v>24-10-21</c:v>
                </c:pt>
                <c:pt idx="356">
                  <c:v>25-10-21</c:v>
                </c:pt>
                <c:pt idx="357">
                  <c:v>26-10-21</c:v>
                </c:pt>
                <c:pt idx="358">
                  <c:v>27-10-21</c:v>
                </c:pt>
                <c:pt idx="359">
                  <c:v>28-10-21</c:v>
                </c:pt>
                <c:pt idx="360">
                  <c:v>29-10-21</c:v>
                </c:pt>
                <c:pt idx="361">
                  <c:v>30-10-21</c:v>
                </c:pt>
                <c:pt idx="362">
                  <c:v>31-10-21</c:v>
                </c:pt>
                <c:pt idx="363">
                  <c:v>01-11-21</c:v>
                </c:pt>
                <c:pt idx="364">
                  <c:v>02-11-21</c:v>
                </c:pt>
                <c:pt idx="365">
                  <c:v>03-11-21</c:v>
                </c:pt>
                <c:pt idx="366">
                  <c:v>04-11-21</c:v>
                </c:pt>
                <c:pt idx="367">
                  <c:v>05-11-21</c:v>
                </c:pt>
                <c:pt idx="368">
                  <c:v>06-11-21</c:v>
                </c:pt>
                <c:pt idx="369">
                  <c:v>07-11-21</c:v>
                </c:pt>
                <c:pt idx="370">
                  <c:v>08-11-21</c:v>
                </c:pt>
                <c:pt idx="371">
                  <c:v>09-11-21</c:v>
                </c:pt>
                <c:pt idx="372">
                  <c:v>10-11-21</c:v>
                </c:pt>
                <c:pt idx="373">
                  <c:v>11-11-21</c:v>
                </c:pt>
                <c:pt idx="374">
                  <c:v>12-11-21</c:v>
                </c:pt>
                <c:pt idx="375">
                  <c:v>13-11-21</c:v>
                </c:pt>
                <c:pt idx="376">
                  <c:v>14-11-21</c:v>
                </c:pt>
                <c:pt idx="377">
                  <c:v>15-11-21</c:v>
                </c:pt>
                <c:pt idx="378">
                  <c:v>16-11-21</c:v>
                </c:pt>
                <c:pt idx="379">
                  <c:v>17-11-21</c:v>
                </c:pt>
                <c:pt idx="380">
                  <c:v>18-11-21</c:v>
                </c:pt>
                <c:pt idx="381">
                  <c:v>19-11-21</c:v>
                </c:pt>
                <c:pt idx="382">
                  <c:v>20-11-21</c:v>
                </c:pt>
                <c:pt idx="383">
                  <c:v>21-11-21</c:v>
                </c:pt>
                <c:pt idx="384">
                  <c:v>22-11-21</c:v>
                </c:pt>
                <c:pt idx="385">
                  <c:v>23-11-21</c:v>
                </c:pt>
                <c:pt idx="386">
                  <c:v>24-11-21</c:v>
                </c:pt>
                <c:pt idx="387">
                  <c:v>25-11-21</c:v>
                </c:pt>
                <c:pt idx="388">
                  <c:v>26-11-21</c:v>
                </c:pt>
                <c:pt idx="389">
                  <c:v>27-11-21</c:v>
                </c:pt>
                <c:pt idx="390">
                  <c:v>28-11-21</c:v>
                </c:pt>
                <c:pt idx="391">
                  <c:v>29-11-21</c:v>
                </c:pt>
                <c:pt idx="392">
                  <c:v>30-11-21</c:v>
                </c:pt>
                <c:pt idx="393">
                  <c:v>01-12-21</c:v>
                </c:pt>
                <c:pt idx="394">
                  <c:v>02-12-21</c:v>
                </c:pt>
                <c:pt idx="395">
                  <c:v>03-12-21</c:v>
                </c:pt>
                <c:pt idx="396">
                  <c:v>04-12-21</c:v>
                </c:pt>
                <c:pt idx="397">
                  <c:v>05-12-21</c:v>
                </c:pt>
                <c:pt idx="398">
                  <c:v>06-12-21</c:v>
                </c:pt>
                <c:pt idx="399">
                  <c:v>07-12-21</c:v>
                </c:pt>
                <c:pt idx="400">
                  <c:v>08-12-21</c:v>
                </c:pt>
                <c:pt idx="401">
                  <c:v>09-12-21</c:v>
                </c:pt>
                <c:pt idx="402">
                  <c:v>10-12-21</c:v>
                </c:pt>
                <c:pt idx="403">
                  <c:v>11-12-21</c:v>
                </c:pt>
                <c:pt idx="404">
                  <c:v>12-12-21</c:v>
                </c:pt>
                <c:pt idx="405">
                  <c:v>13-12-21</c:v>
                </c:pt>
                <c:pt idx="406">
                  <c:v>14-12-21</c:v>
                </c:pt>
                <c:pt idx="407">
                  <c:v>15-12-21</c:v>
                </c:pt>
                <c:pt idx="408">
                  <c:v>16-12-21</c:v>
                </c:pt>
                <c:pt idx="409">
                  <c:v>17-12-21</c:v>
                </c:pt>
                <c:pt idx="410">
                  <c:v>18-12-21</c:v>
                </c:pt>
                <c:pt idx="411">
                  <c:v>19-12-21</c:v>
                </c:pt>
                <c:pt idx="412">
                  <c:v>20-12-21</c:v>
                </c:pt>
                <c:pt idx="413">
                  <c:v>21-12-21</c:v>
                </c:pt>
                <c:pt idx="414">
                  <c:v>22-12-21</c:v>
                </c:pt>
                <c:pt idx="415">
                  <c:v>23-12-21</c:v>
                </c:pt>
                <c:pt idx="416">
                  <c:v>24-12-21</c:v>
                </c:pt>
                <c:pt idx="417">
                  <c:v>25-12-21</c:v>
                </c:pt>
                <c:pt idx="418">
                  <c:v>26-12-21</c:v>
                </c:pt>
                <c:pt idx="419">
                  <c:v>27-12-21</c:v>
                </c:pt>
                <c:pt idx="420">
                  <c:v>28-12-21</c:v>
                </c:pt>
                <c:pt idx="421">
                  <c:v>29-12-21</c:v>
                </c:pt>
                <c:pt idx="422">
                  <c:v>30-12-21</c:v>
                </c:pt>
                <c:pt idx="423">
                  <c:v>31-12-21</c:v>
                </c:pt>
                <c:pt idx="424">
                  <c:v>01-01-22</c:v>
                </c:pt>
                <c:pt idx="425">
                  <c:v>02-01-22</c:v>
                </c:pt>
                <c:pt idx="426">
                  <c:v>03-01-22</c:v>
                </c:pt>
                <c:pt idx="427">
                  <c:v>04-01-22</c:v>
                </c:pt>
                <c:pt idx="428">
                  <c:v>05-01-22</c:v>
                </c:pt>
                <c:pt idx="429">
                  <c:v>06-01-22</c:v>
                </c:pt>
                <c:pt idx="430">
                  <c:v>07-01-22</c:v>
                </c:pt>
                <c:pt idx="431">
                  <c:v>08-01-22</c:v>
                </c:pt>
                <c:pt idx="432">
                  <c:v>09-01-22</c:v>
                </c:pt>
                <c:pt idx="433">
                  <c:v>10-01-22</c:v>
                </c:pt>
                <c:pt idx="434">
                  <c:v>11-01-22</c:v>
                </c:pt>
                <c:pt idx="435">
                  <c:v>12-01-22</c:v>
                </c:pt>
                <c:pt idx="436">
                  <c:v>13-01-22</c:v>
                </c:pt>
                <c:pt idx="437">
                  <c:v>14-01-22</c:v>
                </c:pt>
                <c:pt idx="438">
                  <c:v>15-01-22</c:v>
                </c:pt>
                <c:pt idx="439">
                  <c:v>16-01-22</c:v>
                </c:pt>
                <c:pt idx="440">
                  <c:v>17-01-22</c:v>
                </c:pt>
                <c:pt idx="441">
                  <c:v>18-01-22</c:v>
                </c:pt>
                <c:pt idx="442">
                  <c:v>19-01-22</c:v>
                </c:pt>
                <c:pt idx="443">
                  <c:v>20-01-22</c:v>
                </c:pt>
                <c:pt idx="444">
                  <c:v>21-01-22</c:v>
                </c:pt>
                <c:pt idx="445">
                  <c:v>22-01-22</c:v>
                </c:pt>
                <c:pt idx="446">
                  <c:v>23-01-22</c:v>
                </c:pt>
                <c:pt idx="447">
                  <c:v>24-01-22</c:v>
                </c:pt>
                <c:pt idx="448">
                  <c:v>25-01-22</c:v>
                </c:pt>
                <c:pt idx="449">
                  <c:v>26-01-22</c:v>
                </c:pt>
                <c:pt idx="450">
                  <c:v>27-01-22</c:v>
                </c:pt>
                <c:pt idx="451">
                  <c:v>28-01-22</c:v>
                </c:pt>
                <c:pt idx="452">
                  <c:v>29-01-22</c:v>
                </c:pt>
                <c:pt idx="453">
                  <c:v>30-01-22</c:v>
                </c:pt>
                <c:pt idx="454">
                  <c:v>31-01-22</c:v>
                </c:pt>
                <c:pt idx="455">
                  <c:v>01-02-22</c:v>
                </c:pt>
                <c:pt idx="456">
                  <c:v>02-02-22</c:v>
                </c:pt>
                <c:pt idx="457">
                  <c:v>03-02-22</c:v>
                </c:pt>
                <c:pt idx="458">
                  <c:v>04-02-22</c:v>
                </c:pt>
                <c:pt idx="459">
                  <c:v>05-02-22</c:v>
                </c:pt>
                <c:pt idx="460">
                  <c:v>06-02-22</c:v>
                </c:pt>
                <c:pt idx="461">
                  <c:v>07-02-22</c:v>
                </c:pt>
                <c:pt idx="462">
                  <c:v>08-02-22</c:v>
                </c:pt>
                <c:pt idx="463">
                  <c:v>09-02-22</c:v>
                </c:pt>
                <c:pt idx="464">
                  <c:v>10-02-22</c:v>
                </c:pt>
                <c:pt idx="465">
                  <c:v>11-02-22</c:v>
                </c:pt>
                <c:pt idx="466">
                  <c:v>12-02-22</c:v>
                </c:pt>
                <c:pt idx="467">
                  <c:v>13-02-22</c:v>
                </c:pt>
                <c:pt idx="468">
                  <c:v>14-02-22</c:v>
                </c:pt>
                <c:pt idx="469">
                  <c:v>15-02-22</c:v>
                </c:pt>
                <c:pt idx="470">
                  <c:v>16-02-22</c:v>
                </c:pt>
                <c:pt idx="471">
                  <c:v>17-02-22</c:v>
                </c:pt>
                <c:pt idx="472">
                  <c:v>18-02-22</c:v>
                </c:pt>
                <c:pt idx="473">
                  <c:v>19-02-22</c:v>
                </c:pt>
                <c:pt idx="474">
                  <c:v>20-02-22</c:v>
                </c:pt>
                <c:pt idx="475">
                  <c:v>21-02-22</c:v>
                </c:pt>
                <c:pt idx="476">
                  <c:v>22-02-22</c:v>
                </c:pt>
                <c:pt idx="477">
                  <c:v>23-02-22</c:v>
                </c:pt>
                <c:pt idx="478">
                  <c:v>24-02-22</c:v>
                </c:pt>
                <c:pt idx="479">
                  <c:v>25-02-22</c:v>
                </c:pt>
                <c:pt idx="480">
                  <c:v>26-02-22</c:v>
                </c:pt>
                <c:pt idx="481">
                  <c:v>27-02-22</c:v>
                </c:pt>
                <c:pt idx="482">
                  <c:v>28-02-22</c:v>
                </c:pt>
                <c:pt idx="483">
                  <c:v>01-03-22</c:v>
                </c:pt>
                <c:pt idx="484">
                  <c:v>02-03-22</c:v>
                </c:pt>
                <c:pt idx="485">
                  <c:v>03-03-22</c:v>
                </c:pt>
                <c:pt idx="486">
                  <c:v>04-03-22</c:v>
                </c:pt>
                <c:pt idx="487">
                  <c:v>05-03-22</c:v>
                </c:pt>
                <c:pt idx="488">
                  <c:v>06-03-22</c:v>
                </c:pt>
                <c:pt idx="489">
                  <c:v>07-03-22</c:v>
                </c:pt>
                <c:pt idx="490">
                  <c:v>08-03-22</c:v>
                </c:pt>
                <c:pt idx="491">
                  <c:v>09-03-22</c:v>
                </c:pt>
                <c:pt idx="492">
                  <c:v>10-03-22</c:v>
                </c:pt>
                <c:pt idx="493">
                  <c:v>11-03-22</c:v>
                </c:pt>
                <c:pt idx="494">
                  <c:v>12-03-22</c:v>
                </c:pt>
                <c:pt idx="495">
                  <c:v>13-03-22</c:v>
                </c:pt>
                <c:pt idx="496">
                  <c:v>14-03-22</c:v>
                </c:pt>
                <c:pt idx="497">
                  <c:v>15-03-22</c:v>
                </c:pt>
                <c:pt idx="498">
                  <c:v>16-03-22</c:v>
                </c:pt>
                <c:pt idx="499">
                  <c:v>17-03-202</c:v>
                </c:pt>
                <c:pt idx="500">
                  <c:v>18-03-22</c:v>
                </c:pt>
                <c:pt idx="501">
                  <c:v>19-03-22</c:v>
                </c:pt>
                <c:pt idx="502">
                  <c:v>20-03-22</c:v>
                </c:pt>
                <c:pt idx="503">
                  <c:v>21-03-22</c:v>
                </c:pt>
                <c:pt idx="504">
                  <c:v>22-03-22</c:v>
                </c:pt>
                <c:pt idx="505">
                  <c:v>23-03-22</c:v>
                </c:pt>
                <c:pt idx="506">
                  <c:v>24-03-22</c:v>
                </c:pt>
                <c:pt idx="507">
                  <c:v>25-03-22</c:v>
                </c:pt>
                <c:pt idx="508">
                  <c:v>26-03-22</c:v>
                </c:pt>
                <c:pt idx="509">
                  <c:v>27-03-22</c:v>
                </c:pt>
                <c:pt idx="510">
                  <c:v>28-03-22</c:v>
                </c:pt>
                <c:pt idx="511">
                  <c:v>29-03-22</c:v>
                </c:pt>
                <c:pt idx="512">
                  <c:v>30-03-22</c:v>
                </c:pt>
                <c:pt idx="513">
                  <c:v>31-03-22</c:v>
                </c:pt>
                <c:pt idx="514">
                  <c:v>01-04-22</c:v>
                </c:pt>
                <c:pt idx="515">
                  <c:v>02-04-22</c:v>
                </c:pt>
                <c:pt idx="516">
                  <c:v>03-04-22</c:v>
                </c:pt>
                <c:pt idx="517">
                  <c:v>04-04-22</c:v>
                </c:pt>
                <c:pt idx="518">
                  <c:v>05-04-22</c:v>
                </c:pt>
                <c:pt idx="519">
                  <c:v>06-04-22</c:v>
                </c:pt>
                <c:pt idx="520">
                  <c:v>07-04-22</c:v>
                </c:pt>
                <c:pt idx="521">
                  <c:v>08-04-22</c:v>
                </c:pt>
                <c:pt idx="522">
                  <c:v>09-04-22</c:v>
                </c:pt>
                <c:pt idx="523">
                  <c:v>10-04-22</c:v>
                </c:pt>
                <c:pt idx="524">
                  <c:v>11-04-22</c:v>
                </c:pt>
                <c:pt idx="525">
                  <c:v>12-04-22</c:v>
                </c:pt>
                <c:pt idx="526">
                  <c:v>13-04-22</c:v>
                </c:pt>
                <c:pt idx="527">
                  <c:v>14-04-22</c:v>
                </c:pt>
                <c:pt idx="528">
                  <c:v>15-04-22</c:v>
                </c:pt>
                <c:pt idx="529">
                  <c:v>16-04-22</c:v>
                </c:pt>
                <c:pt idx="530">
                  <c:v>17-04-22</c:v>
                </c:pt>
                <c:pt idx="531">
                  <c:v>18-04-22</c:v>
                </c:pt>
                <c:pt idx="532">
                  <c:v>19-04-22</c:v>
                </c:pt>
                <c:pt idx="533">
                  <c:v>20-04-22</c:v>
                </c:pt>
                <c:pt idx="534">
                  <c:v>21-04-22</c:v>
                </c:pt>
                <c:pt idx="535">
                  <c:v>22-04-22</c:v>
                </c:pt>
                <c:pt idx="536">
                  <c:v>23-04-22</c:v>
                </c:pt>
                <c:pt idx="537">
                  <c:v>24-04-22</c:v>
                </c:pt>
                <c:pt idx="538">
                  <c:v>25-04-22</c:v>
                </c:pt>
                <c:pt idx="539">
                  <c:v>26-04-22</c:v>
                </c:pt>
                <c:pt idx="540">
                  <c:v>27-04-22</c:v>
                </c:pt>
                <c:pt idx="541">
                  <c:v>28-04-22</c:v>
                </c:pt>
                <c:pt idx="542">
                  <c:v>29-04-22</c:v>
                </c:pt>
                <c:pt idx="543">
                  <c:v>30-04-22</c:v>
                </c:pt>
                <c:pt idx="544">
                  <c:v>01-05-22</c:v>
                </c:pt>
                <c:pt idx="545">
                  <c:v>02-05-22</c:v>
                </c:pt>
                <c:pt idx="546">
                  <c:v>03-05-22</c:v>
                </c:pt>
                <c:pt idx="547">
                  <c:v>04-05-22</c:v>
                </c:pt>
                <c:pt idx="548">
                  <c:v>05-05-22</c:v>
                </c:pt>
                <c:pt idx="549">
                  <c:v>06-05-22</c:v>
                </c:pt>
                <c:pt idx="550">
                  <c:v>07-05-22</c:v>
                </c:pt>
                <c:pt idx="551">
                  <c:v>08-05-22</c:v>
                </c:pt>
                <c:pt idx="552">
                  <c:v>09-05-22</c:v>
                </c:pt>
                <c:pt idx="553">
                  <c:v>10-05-22</c:v>
                </c:pt>
                <c:pt idx="554">
                  <c:v>11-05-22</c:v>
                </c:pt>
                <c:pt idx="555">
                  <c:v>12-05-22</c:v>
                </c:pt>
                <c:pt idx="556">
                  <c:v>13-05-22</c:v>
                </c:pt>
                <c:pt idx="557">
                  <c:v>14-05-22</c:v>
                </c:pt>
                <c:pt idx="558">
                  <c:v>15-05-22</c:v>
                </c:pt>
                <c:pt idx="559">
                  <c:v>16-05-22</c:v>
                </c:pt>
                <c:pt idx="560">
                  <c:v>17-05-22</c:v>
                </c:pt>
                <c:pt idx="561">
                  <c:v>18-05-22</c:v>
                </c:pt>
                <c:pt idx="562">
                  <c:v>19-05-22</c:v>
                </c:pt>
                <c:pt idx="563">
                  <c:v>20-05-22</c:v>
                </c:pt>
                <c:pt idx="564">
                  <c:v>21-05-22</c:v>
                </c:pt>
                <c:pt idx="565">
                  <c:v>22-05-22</c:v>
                </c:pt>
                <c:pt idx="566">
                  <c:v>23-05-22</c:v>
                </c:pt>
                <c:pt idx="567">
                  <c:v>24-05-22</c:v>
                </c:pt>
                <c:pt idx="568">
                  <c:v>25-05-22</c:v>
                </c:pt>
                <c:pt idx="569">
                  <c:v>26-05-22</c:v>
                </c:pt>
                <c:pt idx="570">
                  <c:v>27-05-22</c:v>
                </c:pt>
                <c:pt idx="571">
                  <c:v>28-05-22</c:v>
                </c:pt>
                <c:pt idx="572">
                  <c:v>29-05-22</c:v>
                </c:pt>
                <c:pt idx="573">
                  <c:v>30-05-22</c:v>
                </c:pt>
                <c:pt idx="574">
                  <c:v>31-05-22</c:v>
                </c:pt>
                <c:pt idx="575">
                  <c:v>01-06-22</c:v>
                </c:pt>
                <c:pt idx="576">
                  <c:v>02-06-22</c:v>
                </c:pt>
                <c:pt idx="577">
                  <c:v>03-06-22</c:v>
                </c:pt>
                <c:pt idx="578">
                  <c:v>04-06-22</c:v>
                </c:pt>
                <c:pt idx="579">
                  <c:v>05-06-22</c:v>
                </c:pt>
                <c:pt idx="580">
                  <c:v>06-06-22</c:v>
                </c:pt>
                <c:pt idx="581">
                  <c:v>07-06-22</c:v>
                </c:pt>
                <c:pt idx="582">
                  <c:v>08-06-22</c:v>
                </c:pt>
                <c:pt idx="583">
                  <c:v>09-06-22</c:v>
                </c:pt>
                <c:pt idx="584">
                  <c:v>10-06-22</c:v>
                </c:pt>
                <c:pt idx="585">
                  <c:v>11-06-22</c:v>
                </c:pt>
                <c:pt idx="586">
                  <c:v>12-06-22</c:v>
                </c:pt>
                <c:pt idx="587">
                  <c:v>13-06-22</c:v>
                </c:pt>
                <c:pt idx="588">
                  <c:v>14-06-22</c:v>
                </c:pt>
                <c:pt idx="589">
                  <c:v>15-06-22</c:v>
                </c:pt>
                <c:pt idx="590">
                  <c:v>16-06-22</c:v>
                </c:pt>
                <c:pt idx="591">
                  <c:v>17-06-22</c:v>
                </c:pt>
                <c:pt idx="592">
                  <c:v>18-06-22</c:v>
                </c:pt>
                <c:pt idx="593">
                  <c:v>19-06-22</c:v>
                </c:pt>
                <c:pt idx="594">
                  <c:v>20-06-22</c:v>
                </c:pt>
                <c:pt idx="595">
                  <c:v>21-06-22</c:v>
                </c:pt>
                <c:pt idx="596">
                  <c:v>22-06-22</c:v>
                </c:pt>
                <c:pt idx="597">
                  <c:v>23-06-22</c:v>
                </c:pt>
                <c:pt idx="598">
                  <c:v>24-06-22</c:v>
                </c:pt>
                <c:pt idx="599">
                  <c:v>25-06-22</c:v>
                </c:pt>
                <c:pt idx="600">
                  <c:v>26-06-22</c:v>
                </c:pt>
                <c:pt idx="601">
                  <c:v>27-06-22</c:v>
                </c:pt>
                <c:pt idx="602">
                  <c:v>28-06-22</c:v>
                </c:pt>
                <c:pt idx="603">
                  <c:v>29-06-22</c:v>
                </c:pt>
                <c:pt idx="604">
                  <c:v>30-06-22</c:v>
                </c:pt>
                <c:pt idx="605">
                  <c:v>01-07-22</c:v>
                </c:pt>
                <c:pt idx="606">
                  <c:v>02-07-22</c:v>
                </c:pt>
                <c:pt idx="607">
                  <c:v>03-07-22</c:v>
                </c:pt>
                <c:pt idx="608">
                  <c:v>04-07-22</c:v>
                </c:pt>
                <c:pt idx="609">
                  <c:v>05-07-22</c:v>
                </c:pt>
                <c:pt idx="610">
                  <c:v>06-07-22</c:v>
                </c:pt>
                <c:pt idx="611">
                  <c:v>07-07-22</c:v>
                </c:pt>
                <c:pt idx="612">
                  <c:v>08-07-22</c:v>
                </c:pt>
                <c:pt idx="613">
                  <c:v>09-07-22</c:v>
                </c:pt>
                <c:pt idx="614">
                  <c:v>10-07-22</c:v>
                </c:pt>
                <c:pt idx="615">
                  <c:v>11-07-22</c:v>
                </c:pt>
                <c:pt idx="616">
                  <c:v>12-07-22</c:v>
                </c:pt>
                <c:pt idx="617">
                  <c:v>13-07-22</c:v>
                </c:pt>
                <c:pt idx="618">
                  <c:v>14-07-22</c:v>
                </c:pt>
                <c:pt idx="619">
                  <c:v>15-07-22</c:v>
                </c:pt>
                <c:pt idx="620">
                  <c:v>16-07-22</c:v>
                </c:pt>
                <c:pt idx="621">
                  <c:v>17-07-22</c:v>
                </c:pt>
                <c:pt idx="622">
                  <c:v>18-07-22</c:v>
                </c:pt>
                <c:pt idx="623">
                  <c:v>19-07-22</c:v>
                </c:pt>
                <c:pt idx="624">
                  <c:v>20-07-22</c:v>
                </c:pt>
                <c:pt idx="625">
                  <c:v>21-07-22</c:v>
                </c:pt>
                <c:pt idx="626">
                  <c:v>22-07-22</c:v>
                </c:pt>
                <c:pt idx="627">
                  <c:v>23-07-22</c:v>
                </c:pt>
                <c:pt idx="628">
                  <c:v>24-07-22</c:v>
                </c:pt>
                <c:pt idx="629">
                  <c:v>25-07-22</c:v>
                </c:pt>
                <c:pt idx="630">
                  <c:v>26-07-22</c:v>
                </c:pt>
                <c:pt idx="631">
                  <c:v>27-07-22</c:v>
                </c:pt>
                <c:pt idx="632">
                  <c:v>28-07-22</c:v>
                </c:pt>
                <c:pt idx="633">
                  <c:v>29-07-22</c:v>
                </c:pt>
                <c:pt idx="634">
                  <c:v>30-07-22</c:v>
                </c:pt>
                <c:pt idx="635">
                  <c:v>31-07-22</c:v>
                </c:pt>
                <c:pt idx="636">
                  <c:v>01-08-22</c:v>
                </c:pt>
                <c:pt idx="637">
                  <c:v>02-08-22</c:v>
                </c:pt>
                <c:pt idx="638">
                  <c:v>03-08-22</c:v>
                </c:pt>
                <c:pt idx="639">
                  <c:v>04-08-22</c:v>
                </c:pt>
                <c:pt idx="640">
                  <c:v>05-08-22</c:v>
                </c:pt>
                <c:pt idx="641">
                  <c:v>06-08-22</c:v>
                </c:pt>
                <c:pt idx="642">
                  <c:v>07-08-22</c:v>
                </c:pt>
                <c:pt idx="643">
                  <c:v>08-08-22</c:v>
                </c:pt>
                <c:pt idx="644">
                  <c:v>09-08-22</c:v>
                </c:pt>
                <c:pt idx="645">
                  <c:v>10-08-22</c:v>
                </c:pt>
                <c:pt idx="646">
                  <c:v>11-08-22</c:v>
                </c:pt>
                <c:pt idx="647">
                  <c:v>12-08-22</c:v>
                </c:pt>
                <c:pt idx="648">
                  <c:v>13-08-22</c:v>
                </c:pt>
                <c:pt idx="649">
                  <c:v>14-08-22</c:v>
                </c:pt>
                <c:pt idx="650">
                  <c:v>15-08-22</c:v>
                </c:pt>
                <c:pt idx="651">
                  <c:v>16-08-22</c:v>
                </c:pt>
                <c:pt idx="652">
                  <c:v>17-08-22</c:v>
                </c:pt>
                <c:pt idx="653">
                  <c:v>18-08-22</c:v>
                </c:pt>
                <c:pt idx="654">
                  <c:v>19-08-22</c:v>
                </c:pt>
                <c:pt idx="655">
                  <c:v>21/08/2022</c:v>
                </c:pt>
                <c:pt idx="656">
                  <c:v>22/08/2022</c:v>
                </c:pt>
                <c:pt idx="657">
                  <c:v>23/08/2022</c:v>
                </c:pt>
                <c:pt idx="658">
                  <c:v>24/08/2022</c:v>
                </c:pt>
                <c:pt idx="659">
                  <c:v>25/08/2022</c:v>
                </c:pt>
                <c:pt idx="660">
                  <c:v>26/08/2022</c:v>
                </c:pt>
                <c:pt idx="661">
                  <c:v>27/08/2022</c:v>
                </c:pt>
                <c:pt idx="662">
                  <c:v>28/08/2022</c:v>
                </c:pt>
                <c:pt idx="663">
                  <c:v>29/08/2022</c:v>
                </c:pt>
                <c:pt idx="664">
                  <c:v>30/08/2022</c:v>
                </c:pt>
                <c:pt idx="665">
                  <c:v>31/08/2022</c:v>
                </c:pt>
                <c:pt idx="666">
                  <c:v>01/09/2022</c:v>
                </c:pt>
                <c:pt idx="667">
                  <c:v>02/09/2022</c:v>
                </c:pt>
                <c:pt idx="668">
                  <c:v>03/09/2022</c:v>
                </c:pt>
                <c:pt idx="669">
                  <c:v>04/09/2022</c:v>
                </c:pt>
                <c:pt idx="670">
                  <c:v>05/09/2022</c:v>
                </c:pt>
                <c:pt idx="671">
                  <c:v>06/09/2022</c:v>
                </c:pt>
                <c:pt idx="672">
                  <c:v>07/09/2022</c:v>
                </c:pt>
                <c:pt idx="673">
                  <c:v>08/09/2022</c:v>
                </c:pt>
                <c:pt idx="674">
                  <c:v>09/09/2022</c:v>
                </c:pt>
                <c:pt idx="675">
                  <c:v>10/09/2022</c:v>
                </c:pt>
                <c:pt idx="676">
                  <c:v>11/09/2022</c:v>
                </c:pt>
                <c:pt idx="677">
                  <c:v>12/09/2022</c:v>
                </c:pt>
                <c:pt idx="678">
                  <c:v>13/07/2022</c:v>
                </c:pt>
                <c:pt idx="679">
                  <c:v>14/07/2022</c:v>
                </c:pt>
                <c:pt idx="680">
                  <c:v>15/07/2022</c:v>
                </c:pt>
                <c:pt idx="681">
                  <c:v>16/07/2022</c:v>
                </c:pt>
                <c:pt idx="682">
                  <c:v>18/09/2022</c:v>
                </c:pt>
                <c:pt idx="683">
                  <c:v>19/09/2022</c:v>
                </c:pt>
                <c:pt idx="684">
                  <c:v>19/09/2022</c:v>
                </c:pt>
                <c:pt idx="685">
                  <c:v>20/09/2022</c:v>
                </c:pt>
                <c:pt idx="686">
                  <c:v>21/09/2022</c:v>
                </c:pt>
                <c:pt idx="687">
                  <c:v>22/09/2022</c:v>
                </c:pt>
                <c:pt idx="688">
                  <c:v>22/09/2022</c:v>
                </c:pt>
                <c:pt idx="689">
                  <c:v>25/09/2022</c:v>
                </c:pt>
                <c:pt idx="690">
                  <c:v>26/09/2022</c:v>
                </c:pt>
                <c:pt idx="691">
                  <c:v>27/09/2022</c:v>
                </c:pt>
                <c:pt idx="692">
                  <c:v>28/09/2022</c:v>
                </c:pt>
                <c:pt idx="693">
                  <c:v>29/09/2022</c:v>
                </c:pt>
                <c:pt idx="694">
                  <c:v>03/10/2022</c:v>
                </c:pt>
                <c:pt idx="695">
                  <c:v>04/10/2022</c:v>
                </c:pt>
                <c:pt idx="696">
                  <c:v>05/10/2022</c:v>
                </c:pt>
                <c:pt idx="697">
                  <c:v>06/10/2022</c:v>
                </c:pt>
                <c:pt idx="698">
                  <c:v>07/10/2022</c:v>
                </c:pt>
                <c:pt idx="699">
                  <c:v>09/10/2022</c:v>
                </c:pt>
                <c:pt idx="700">
                  <c:v>10/10/2022</c:v>
                </c:pt>
                <c:pt idx="701">
                  <c:v>11/10/2022</c:v>
                </c:pt>
                <c:pt idx="702">
                  <c:v>12/10/2022</c:v>
                </c:pt>
                <c:pt idx="703">
                  <c:v>13/10/2022</c:v>
                </c:pt>
                <c:pt idx="704">
                  <c:v>16/10/2022</c:v>
                </c:pt>
                <c:pt idx="705">
                  <c:v>17/10/2022</c:v>
                </c:pt>
                <c:pt idx="706">
                  <c:v>18/10/2022</c:v>
                </c:pt>
                <c:pt idx="707">
                  <c:v>19/10/2022</c:v>
                </c:pt>
                <c:pt idx="708">
                  <c:v>20/10/2022</c:v>
                </c:pt>
                <c:pt idx="709">
                  <c:v>23/10/2022</c:v>
                </c:pt>
                <c:pt idx="710">
                  <c:v>24/10/2022</c:v>
                </c:pt>
                <c:pt idx="711">
                  <c:v>25/10/2022</c:v>
                </c:pt>
                <c:pt idx="712">
                  <c:v>26/10/2022</c:v>
                </c:pt>
                <c:pt idx="713">
                  <c:v>27/10/2022</c:v>
                </c:pt>
                <c:pt idx="714">
                  <c:v>28/10/2022</c:v>
                </c:pt>
                <c:pt idx="715">
                  <c:v>31/10/2022</c:v>
                </c:pt>
                <c:pt idx="716">
                  <c:v>01/11/2022</c:v>
                </c:pt>
                <c:pt idx="717">
                  <c:v>02/11/2022</c:v>
                </c:pt>
                <c:pt idx="718">
                  <c:v>03/11/2022</c:v>
                </c:pt>
                <c:pt idx="719">
                  <c:v>04/11/2022</c:v>
                </c:pt>
                <c:pt idx="720">
                  <c:v>07/11/2022</c:v>
                </c:pt>
                <c:pt idx="721">
                  <c:v>08/11/2022</c:v>
                </c:pt>
                <c:pt idx="722">
                  <c:v>09/11/2022</c:v>
                </c:pt>
                <c:pt idx="723">
                  <c:v>10/11/2022</c:v>
                </c:pt>
                <c:pt idx="724">
                  <c:v>11/11/2022</c:v>
                </c:pt>
                <c:pt idx="725">
                  <c:v>14/11/2022</c:v>
                </c:pt>
                <c:pt idx="726">
                  <c:v>15/11/2022</c:v>
                </c:pt>
                <c:pt idx="727">
                  <c:v>16/11/2022</c:v>
                </c:pt>
                <c:pt idx="728">
                  <c:v>17/11/2022</c:v>
                </c:pt>
                <c:pt idx="729">
                  <c:v>18/11/2022</c:v>
                </c:pt>
                <c:pt idx="730">
                  <c:v>21/11/2022</c:v>
                </c:pt>
                <c:pt idx="731">
                  <c:v>22/11/2022</c:v>
                </c:pt>
                <c:pt idx="732">
                  <c:v>23/11/2022</c:v>
                </c:pt>
                <c:pt idx="733">
                  <c:v>24/11/2022</c:v>
                </c:pt>
                <c:pt idx="734">
                  <c:v>25/11/2022</c:v>
                </c:pt>
                <c:pt idx="735">
                  <c:v>28/11/2022</c:v>
                </c:pt>
                <c:pt idx="736">
                  <c:v>29/11/2022</c:v>
                </c:pt>
                <c:pt idx="737">
                  <c:v>30/11/2022</c:v>
                </c:pt>
                <c:pt idx="738">
                  <c:v>01/12/2022</c:v>
                </c:pt>
                <c:pt idx="739">
                  <c:v>02/12/2022</c:v>
                </c:pt>
                <c:pt idx="740">
                  <c:v>05/12/2022</c:v>
                </c:pt>
                <c:pt idx="741">
                  <c:v>07/12/2022</c:v>
                </c:pt>
                <c:pt idx="742">
                  <c:v>08/12/2022</c:v>
                </c:pt>
                <c:pt idx="743">
                  <c:v>12/12/2022</c:v>
                </c:pt>
                <c:pt idx="744">
                  <c:v>13/12/2022</c:v>
                </c:pt>
                <c:pt idx="745">
                  <c:v>14/12/2022</c:v>
                </c:pt>
                <c:pt idx="746">
                  <c:v>15/12/2022</c:v>
                </c:pt>
                <c:pt idx="747">
                  <c:v>16/12/2022</c:v>
                </c:pt>
                <c:pt idx="748">
                  <c:v>19/12/2022</c:v>
                </c:pt>
                <c:pt idx="749">
                  <c:v>20/12/2022</c:v>
                </c:pt>
                <c:pt idx="750">
                  <c:v>21/12/2022</c:v>
                </c:pt>
                <c:pt idx="751">
                  <c:v>22/12/2022</c:v>
                </c:pt>
                <c:pt idx="752">
                  <c:v>27/12/2022</c:v>
                </c:pt>
                <c:pt idx="753">
                  <c:v>28/12/2022</c:v>
                </c:pt>
                <c:pt idx="754">
                  <c:v>29/12/2022</c:v>
                </c:pt>
                <c:pt idx="755">
                  <c:v>30/12/2022</c:v>
                </c:pt>
                <c:pt idx="756">
                  <c:v>03/01/2023</c:v>
                </c:pt>
                <c:pt idx="757">
                  <c:v>08/01/2023</c:v>
                </c:pt>
                <c:pt idx="758">
                  <c:v>09/01/2023</c:v>
                </c:pt>
                <c:pt idx="759">
                  <c:v>10/01/2023</c:v>
                </c:pt>
                <c:pt idx="760">
                  <c:v>11/01/2023</c:v>
                </c:pt>
                <c:pt idx="761">
                  <c:v>13/01/2023</c:v>
                </c:pt>
              </c:strCache>
            </c:strRef>
          </c:cat>
          <c:val>
            <c:numRef>
              <c:f>'% Camas covid y uci'!$E$2:$E$763</c:f>
              <c:numCache>
                <c:formatCode>General</c:formatCode>
                <c:ptCount val="762"/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E505-4314-A36E-85C6110BCC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hiLowLines>
          <c:spPr>
            <a:ln w="0">
              <a:noFill/>
            </a:ln>
          </c:spPr>
        </c:hiLowLines>
        <c:marker val="1"/>
        <c:smooth val="0"/>
        <c:axId val="195393408"/>
        <c:axId val="195394944"/>
      </c:lineChart>
      <c:catAx>
        <c:axId val="1953934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 rot="-5400000"/>
          <a:lstStyle/>
          <a:p>
            <a:pPr>
              <a:defRPr lang="es-ES" sz="1000" b="0" strike="noStrike" spc="-1">
                <a:solidFill>
                  <a:srgbClr val="000000"/>
                </a:solidFill>
                <a:latin typeface="Calibri"/>
              </a:defRPr>
            </a:pPr>
            <a:endParaRPr lang="es-ES"/>
          </a:p>
        </c:txPr>
        <c:crossAx val="195394944"/>
        <c:crosses val="autoZero"/>
        <c:auto val="1"/>
        <c:lblAlgn val="ctr"/>
        <c:lblOffset val="100"/>
        <c:noMultiLvlLbl val="0"/>
      </c:catAx>
      <c:valAx>
        <c:axId val="195394944"/>
        <c:scaling>
          <c:orientation val="minMax"/>
          <c:max val="7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.00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lang="es-ES" sz="1000" b="0" strike="noStrike" spc="-1">
                <a:solidFill>
                  <a:srgbClr val="000000"/>
                </a:solidFill>
                <a:latin typeface="Calibri"/>
              </a:defRPr>
            </a:pPr>
            <a:endParaRPr lang="es-ES"/>
          </a:p>
        </c:txPr>
        <c:crossAx val="195393408"/>
        <c:crosses val="autoZero"/>
        <c:crossBetween val="between"/>
      </c:valAx>
      <c:spPr>
        <a:solidFill>
          <a:srgbClr val="FFFFFF"/>
        </a:solidFill>
        <a:ln w="0">
          <a:noFill/>
        </a:ln>
      </c:spPr>
    </c:plotArea>
    <c:legend>
      <c:legendPos val="t"/>
      <c:layout>
        <c:manualLayout>
          <c:xMode val="edge"/>
          <c:yMode val="edge"/>
          <c:x val="0.61484602924498499"/>
          <c:y val="5.39940638261341E-2"/>
          <c:w val="0.3851539167108935"/>
          <c:h val="5.4790874324701082E-2"/>
        </c:manualLayout>
      </c:layout>
      <c:overlay val="0"/>
      <c:spPr>
        <a:noFill/>
        <a:ln w="0">
          <a:noFill/>
        </a:ln>
      </c:spPr>
      <c:txPr>
        <a:bodyPr/>
        <a:lstStyle/>
        <a:p>
          <a:pPr>
            <a:defRPr lang="es-ES" sz="1200" b="0" strike="noStrike" spc="-1">
              <a:solidFill>
                <a:srgbClr val="000000"/>
              </a:solidFill>
              <a:latin typeface="Calibri"/>
            </a:defRPr>
          </a:pPr>
          <a:endParaRPr lang="es-ES"/>
        </a:p>
      </c:txPr>
    </c:legend>
    <c:plotVisOnly val="1"/>
    <c:dispBlanksAs val="gap"/>
    <c:showDLblsOverMax val="1"/>
  </c:chart>
  <c:spPr>
    <a:solidFill>
      <a:srgbClr val="FFFFFF"/>
    </a:solidFill>
    <a:ln w="9360">
      <a:solidFill>
        <a:srgbClr val="D9D9D9"/>
      </a:solidFill>
      <a:round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AFE37-2842-4D59-A16D-316852A70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325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Manuel Navarro Catarecha</dc:creator>
  <cp:lastModifiedBy>Sofia Garcia Oliva</cp:lastModifiedBy>
  <cp:revision>25</cp:revision>
  <cp:lastPrinted>2017-10-26T13:24:00Z</cp:lastPrinted>
  <dcterms:created xsi:type="dcterms:W3CDTF">2023-01-13T07:43:00Z</dcterms:created>
  <dcterms:modified xsi:type="dcterms:W3CDTF">2023-01-13T11:12:00Z</dcterms:modified>
</cp:coreProperties>
</file>